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0B5F" w:rsidRDefault="00000B2F" w:rsidP="00B87001">
      <w:pPr>
        <w:tabs>
          <w:tab w:val="left" w:pos="2410"/>
          <w:tab w:val="left" w:pos="9720"/>
        </w:tabs>
        <w:snapToGrid w:val="0"/>
        <w:spacing w:after="0"/>
        <w:jc w:val="center"/>
        <w:rPr>
          <w:rFonts w:ascii="Times New Roman" w:hAnsi="Times New Roman"/>
          <w:bCs/>
          <w:sz w:val="38"/>
        </w:rPr>
      </w:pPr>
      <w:r>
        <w:rPr>
          <w:rFonts w:ascii="Times New Roman" w:hAnsi="Times New Roman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12.7pt;margin-top:-27.45pt;width:54.75pt;height:60pt;z-index:251660288" filled="t">
            <v:fill color2="black"/>
            <v:imagedata r:id="rId9" o:title=""/>
          </v:shape>
          <o:OLEObject Type="Embed" ProgID="Word.Picture.8" ShapeID="_x0000_s1026" DrawAspect="Content" ObjectID="_1647257484" r:id="rId10"/>
        </w:pict>
      </w:r>
    </w:p>
    <w:p w:rsidR="000C183A" w:rsidRPr="00DE59E6" w:rsidRDefault="000C183A" w:rsidP="00B87001">
      <w:pPr>
        <w:tabs>
          <w:tab w:val="left" w:pos="2410"/>
          <w:tab w:val="left" w:pos="9720"/>
        </w:tabs>
        <w:snapToGrid w:val="0"/>
        <w:spacing w:after="0"/>
        <w:jc w:val="center"/>
        <w:rPr>
          <w:rFonts w:ascii="Times New Roman" w:hAnsi="Times New Roman"/>
          <w:bCs/>
          <w:sz w:val="18"/>
        </w:rPr>
      </w:pPr>
    </w:p>
    <w:p w:rsidR="0025452B" w:rsidRPr="0051765B" w:rsidRDefault="0025452B" w:rsidP="002014FE">
      <w:pPr>
        <w:pStyle w:val="4"/>
        <w:numPr>
          <w:ilvl w:val="3"/>
          <w:numId w:val="1"/>
        </w:numPr>
        <w:tabs>
          <w:tab w:val="left" w:pos="0"/>
          <w:tab w:val="left" w:pos="9720"/>
        </w:tabs>
        <w:jc w:val="center"/>
        <w:rPr>
          <w:b/>
          <w:bCs/>
          <w:sz w:val="40"/>
          <w:szCs w:val="40"/>
        </w:rPr>
      </w:pPr>
      <w:r w:rsidRPr="0051765B">
        <w:rPr>
          <w:b/>
          <w:bCs/>
          <w:sz w:val="40"/>
          <w:szCs w:val="40"/>
        </w:rPr>
        <w:t>АДМИНИСТРАЦИЯ  ГОРОДА  ПОКАЧИ</w:t>
      </w:r>
    </w:p>
    <w:p w:rsidR="0025452B" w:rsidRPr="0051765B" w:rsidRDefault="0025452B" w:rsidP="002014FE">
      <w:pPr>
        <w:pStyle w:val="3"/>
        <w:numPr>
          <w:ilvl w:val="2"/>
          <w:numId w:val="1"/>
        </w:numPr>
        <w:tabs>
          <w:tab w:val="left" w:pos="0"/>
          <w:tab w:val="left" w:pos="9720"/>
        </w:tabs>
        <w:rPr>
          <w:sz w:val="10"/>
        </w:rPr>
      </w:pPr>
    </w:p>
    <w:p w:rsidR="0025452B" w:rsidRPr="0051765B" w:rsidRDefault="0025452B" w:rsidP="002014FE">
      <w:pPr>
        <w:pStyle w:val="3"/>
        <w:numPr>
          <w:ilvl w:val="2"/>
          <w:numId w:val="1"/>
        </w:numPr>
        <w:tabs>
          <w:tab w:val="left" w:pos="0"/>
          <w:tab w:val="left" w:pos="9720"/>
        </w:tabs>
        <w:jc w:val="center"/>
        <w:rPr>
          <w:b/>
          <w:sz w:val="24"/>
          <w:szCs w:val="29"/>
        </w:rPr>
      </w:pPr>
      <w:r w:rsidRPr="0051765B">
        <w:rPr>
          <w:b/>
          <w:sz w:val="24"/>
          <w:szCs w:val="29"/>
        </w:rPr>
        <w:t>ХАНТЫ-МАНСИЙСКОГО АВТОНОМНОГО ОКРУГА - ЮГРЫ</w:t>
      </w:r>
    </w:p>
    <w:p w:rsidR="0025452B" w:rsidRPr="0051765B" w:rsidRDefault="0025452B" w:rsidP="002014FE">
      <w:pPr>
        <w:pStyle w:val="3"/>
        <w:numPr>
          <w:ilvl w:val="2"/>
          <w:numId w:val="1"/>
        </w:numPr>
        <w:tabs>
          <w:tab w:val="left" w:pos="0"/>
          <w:tab w:val="left" w:pos="9720"/>
        </w:tabs>
        <w:jc w:val="center"/>
        <w:rPr>
          <w:b/>
          <w:sz w:val="32"/>
          <w:szCs w:val="32"/>
        </w:rPr>
      </w:pPr>
    </w:p>
    <w:p w:rsidR="0025452B" w:rsidRPr="0051765B" w:rsidRDefault="0025452B" w:rsidP="002014FE">
      <w:pPr>
        <w:pStyle w:val="3"/>
        <w:numPr>
          <w:ilvl w:val="2"/>
          <w:numId w:val="1"/>
        </w:numPr>
        <w:tabs>
          <w:tab w:val="left" w:pos="0"/>
          <w:tab w:val="left" w:pos="9720"/>
        </w:tabs>
        <w:jc w:val="center"/>
        <w:rPr>
          <w:b/>
          <w:bCs/>
          <w:sz w:val="32"/>
          <w:szCs w:val="32"/>
        </w:rPr>
      </w:pPr>
      <w:r w:rsidRPr="0051765B">
        <w:rPr>
          <w:b/>
          <w:bCs/>
          <w:sz w:val="32"/>
          <w:szCs w:val="32"/>
        </w:rPr>
        <w:t xml:space="preserve"> ПОСТАНОВЛЕНИЕ</w:t>
      </w:r>
    </w:p>
    <w:p w:rsidR="000C183A" w:rsidRPr="00F633F2" w:rsidRDefault="000C183A" w:rsidP="002014FE">
      <w:pPr>
        <w:pStyle w:val="3"/>
        <w:numPr>
          <w:ilvl w:val="2"/>
          <w:numId w:val="1"/>
        </w:numPr>
        <w:tabs>
          <w:tab w:val="left" w:pos="0"/>
          <w:tab w:val="left" w:pos="9720"/>
        </w:tabs>
        <w:jc w:val="center"/>
        <w:rPr>
          <w:sz w:val="32"/>
          <w:szCs w:val="32"/>
        </w:rPr>
      </w:pPr>
    </w:p>
    <w:p w:rsidR="000C183A" w:rsidRPr="00F633F2" w:rsidRDefault="000C183A" w:rsidP="000C183A">
      <w:pPr>
        <w:spacing w:after="0" w:line="100" w:lineRule="atLeast"/>
        <w:jc w:val="center"/>
        <w:rPr>
          <w:rFonts w:ascii="Times New Roman" w:hAnsi="Times New Roman"/>
          <w:sz w:val="32"/>
          <w:szCs w:val="32"/>
        </w:rPr>
      </w:pPr>
    </w:p>
    <w:p w:rsidR="000C183A" w:rsidRDefault="008020C4" w:rsidP="00AB3EAA">
      <w:pPr>
        <w:spacing w:after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</w:t>
      </w:r>
      <w:r w:rsidR="000C183A" w:rsidRPr="00F633F2">
        <w:rPr>
          <w:rFonts w:ascii="Times New Roman" w:hAnsi="Times New Roman"/>
          <w:sz w:val="26"/>
          <w:szCs w:val="26"/>
        </w:rPr>
        <w:t>т</w:t>
      </w:r>
      <w:r>
        <w:rPr>
          <w:rFonts w:ascii="Times New Roman" w:hAnsi="Times New Roman"/>
          <w:sz w:val="26"/>
          <w:szCs w:val="26"/>
        </w:rPr>
        <w:t xml:space="preserve"> </w:t>
      </w:r>
      <w:r w:rsidR="00000B2F">
        <w:rPr>
          <w:rFonts w:ascii="Times New Roman" w:hAnsi="Times New Roman"/>
          <w:sz w:val="26"/>
          <w:szCs w:val="26"/>
        </w:rPr>
        <w:t>12.10.2018</w:t>
      </w:r>
      <w:r w:rsidR="00AB3EAA">
        <w:rPr>
          <w:rFonts w:ascii="Times New Roman" w:hAnsi="Times New Roman"/>
          <w:sz w:val="26"/>
          <w:szCs w:val="26"/>
        </w:rPr>
        <w:t xml:space="preserve">            </w:t>
      </w:r>
      <w:r w:rsidR="006C7457">
        <w:rPr>
          <w:rFonts w:ascii="Times New Roman" w:hAnsi="Times New Roman"/>
          <w:sz w:val="26"/>
          <w:szCs w:val="26"/>
        </w:rPr>
        <w:t xml:space="preserve">                                                         </w:t>
      </w:r>
      <w:r w:rsidR="00000B2F">
        <w:rPr>
          <w:rFonts w:ascii="Times New Roman" w:hAnsi="Times New Roman"/>
          <w:sz w:val="26"/>
          <w:szCs w:val="26"/>
        </w:rPr>
        <w:t xml:space="preserve">                               № 1015</w:t>
      </w:r>
    </w:p>
    <w:p w:rsidR="00AB3EAA" w:rsidRDefault="00AB3EAA" w:rsidP="00AB3EAA">
      <w:pPr>
        <w:spacing w:after="0"/>
        <w:rPr>
          <w:rFonts w:ascii="Times New Roman" w:eastAsia="Arial" w:hAnsi="Times New Roman"/>
          <w:b/>
          <w:bCs/>
          <w:spacing w:val="-6"/>
          <w:kern w:val="2"/>
          <w:sz w:val="26"/>
          <w:szCs w:val="26"/>
        </w:rPr>
      </w:pPr>
    </w:p>
    <w:p w:rsidR="0025452B" w:rsidRPr="00000B2F" w:rsidRDefault="00000B2F" w:rsidP="00E501FE">
      <w:pPr>
        <w:widowControl w:val="0"/>
        <w:tabs>
          <w:tab w:val="left" w:pos="3969"/>
        </w:tabs>
        <w:autoSpaceDE w:val="0"/>
        <w:spacing w:after="0" w:line="240" w:lineRule="auto"/>
        <w:ind w:right="5527"/>
        <w:jc w:val="both"/>
        <w:rPr>
          <w:rFonts w:ascii="Times New Roman" w:eastAsia="Arial" w:hAnsi="Times New Roman"/>
          <w:b/>
          <w:bCs/>
          <w:spacing w:val="-6"/>
          <w:kern w:val="2"/>
          <w:sz w:val="26"/>
          <w:szCs w:val="26"/>
        </w:rPr>
      </w:pPr>
      <w:r w:rsidRPr="00000B2F">
        <w:rPr>
          <w:rFonts w:ascii="Times New Roman" w:eastAsia="Arial" w:hAnsi="Times New Roman"/>
          <w:b/>
          <w:bCs/>
          <w:spacing w:val="-6"/>
          <w:kern w:val="2"/>
          <w:sz w:val="26"/>
          <w:szCs w:val="26"/>
        </w:rPr>
        <w:t>Об утверждении</w:t>
      </w:r>
      <w:r>
        <w:rPr>
          <w:rFonts w:ascii="Times New Roman" w:eastAsia="Arial" w:hAnsi="Times New Roman"/>
          <w:b/>
          <w:bCs/>
          <w:spacing w:val="-6"/>
          <w:kern w:val="2"/>
          <w:sz w:val="26"/>
          <w:szCs w:val="26"/>
        </w:rPr>
        <w:t xml:space="preserve"> </w:t>
      </w:r>
      <w:r w:rsidRPr="00000B2F">
        <w:rPr>
          <w:rFonts w:ascii="Times New Roman" w:eastAsia="Arial" w:hAnsi="Times New Roman"/>
          <w:b/>
          <w:bCs/>
          <w:spacing w:val="-6"/>
          <w:kern w:val="2"/>
          <w:sz w:val="26"/>
          <w:szCs w:val="26"/>
        </w:rPr>
        <w:t xml:space="preserve"> муниципальной программы</w:t>
      </w:r>
      <w:r w:rsidR="0025452B">
        <w:rPr>
          <w:rFonts w:ascii="Times New Roman" w:eastAsia="Arial" w:hAnsi="Times New Roman"/>
          <w:b/>
          <w:bCs/>
          <w:spacing w:val="-6"/>
          <w:kern w:val="2"/>
          <w:sz w:val="26"/>
          <w:szCs w:val="26"/>
        </w:rPr>
        <w:t xml:space="preserve"> </w:t>
      </w:r>
      <w:r w:rsidR="0025452B" w:rsidRPr="00901801">
        <w:rPr>
          <w:rFonts w:ascii="Times New Roman" w:eastAsia="Arial" w:hAnsi="Times New Roman"/>
          <w:b/>
          <w:bCs/>
          <w:spacing w:val="-6"/>
          <w:kern w:val="2"/>
          <w:sz w:val="26"/>
          <w:szCs w:val="26"/>
        </w:rPr>
        <w:t>«Поддерж</w:t>
      </w:r>
      <w:r w:rsidR="00E501FE">
        <w:rPr>
          <w:rFonts w:ascii="Times New Roman" w:eastAsia="Arial" w:hAnsi="Times New Roman"/>
          <w:b/>
          <w:bCs/>
          <w:spacing w:val="-6"/>
          <w:kern w:val="2"/>
          <w:sz w:val="26"/>
          <w:szCs w:val="26"/>
        </w:rPr>
        <w:t xml:space="preserve">ка и развитие малого и среднего </w:t>
      </w:r>
      <w:r w:rsidR="0025452B" w:rsidRPr="00901801">
        <w:rPr>
          <w:rFonts w:ascii="Times New Roman" w:eastAsia="Arial" w:hAnsi="Times New Roman"/>
          <w:b/>
          <w:bCs/>
          <w:spacing w:val="-6"/>
          <w:kern w:val="2"/>
          <w:sz w:val="26"/>
          <w:szCs w:val="26"/>
        </w:rPr>
        <w:t>предпринимательства,</w:t>
      </w:r>
      <w:r w:rsidR="0016484A">
        <w:rPr>
          <w:rFonts w:ascii="Times New Roman" w:eastAsia="Arial" w:hAnsi="Times New Roman"/>
          <w:b/>
          <w:bCs/>
          <w:spacing w:val="-6"/>
          <w:kern w:val="2"/>
          <w:sz w:val="26"/>
          <w:szCs w:val="26"/>
        </w:rPr>
        <w:t xml:space="preserve"> </w:t>
      </w:r>
      <w:r w:rsidR="0025452B" w:rsidRPr="00901801">
        <w:rPr>
          <w:rFonts w:ascii="Times New Roman" w:eastAsia="Arial" w:hAnsi="Times New Roman"/>
          <w:b/>
          <w:bCs/>
          <w:spacing w:val="-6"/>
          <w:kern w:val="2"/>
          <w:sz w:val="26"/>
          <w:szCs w:val="26"/>
        </w:rPr>
        <w:t xml:space="preserve">агропромышленного комплекса </w:t>
      </w:r>
      <w:r w:rsidR="0025452B">
        <w:rPr>
          <w:rFonts w:ascii="Times New Roman" w:eastAsia="Arial" w:hAnsi="Times New Roman"/>
          <w:b/>
          <w:bCs/>
          <w:spacing w:val="-6"/>
          <w:kern w:val="2"/>
          <w:sz w:val="26"/>
          <w:szCs w:val="26"/>
        </w:rPr>
        <w:t xml:space="preserve">на территории города </w:t>
      </w:r>
      <w:proofErr w:type="spellStart"/>
      <w:r w:rsidR="0025452B">
        <w:rPr>
          <w:rFonts w:ascii="Times New Roman" w:eastAsia="Arial" w:hAnsi="Times New Roman"/>
          <w:b/>
          <w:bCs/>
          <w:spacing w:val="-6"/>
          <w:kern w:val="2"/>
          <w:sz w:val="26"/>
          <w:szCs w:val="26"/>
        </w:rPr>
        <w:t>Покачи</w:t>
      </w:r>
      <w:proofErr w:type="spellEnd"/>
      <w:r w:rsidR="008D0A2E">
        <w:rPr>
          <w:rFonts w:ascii="Times New Roman" w:eastAsia="Arial" w:hAnsi="Times New Roman"/>
          <w:b/>
          <w:bCs/>
          <w:spacing w:val="-6"/>
          <w:kern w:val="2"/>
          <w:sz w:val="26"/>
          <w:szCs w:val="26"/>
        </w:rPr>
        <w:t xml:space="preserve"> </w:t>
      </w:r>
      <w:r w:rsidR="0025452B" w:rsidRPr="007D3FB7">
        <w:rPr>
          <w:rFonts w:ascii="Times New Roman" w:eastAsia="Arial" w:hAnsi="Times New Roman"/>
          <w:b/>
          <w:bCs/>
          <w:spacing w:val="-6"/>
          <w:kern w:val="2"/>
          <w:sz w:val="26"/>
          <w:szCs w:val="26"/>
        </w:rPr>
        <w:t>на 2019 - 2030 годы</w:t>
      </w:r>
      <w:r w:rsidR="0025452B" w:rsidRPr="00901801">
        <w:rPr>
          <w:rFonts w:ascii="Times New Roman" w:eastAsia="Arial" w:hAnsi="Times New Roman"/>
          <w:b/>
          <w:bCs/>
          <w:spacing w:val="-6"/>
          <w:kern w:val="2"/>
          <w:sz w:val="26"/>
          <w:szCs w:val="26"/>
        </w:rPr>
        <w:t>»</w:t>
      </w:r>
    </w:p>
    <w:p w:rsidR="00000B2F" w:rsidRPr="00000B2F" w:rsidRDefault="00000B2F" w:rsidP="00000B2F">
      <w:pPr>
        <w:widowControl w:val="0"/>
        <w:autoSpaceDE w:val="0"/>
        <w:spacing w:after="0" w:line="240" w:lineRule="auto"/>
        <w:rPr>
          <w:rFonts w:ascii="Times New Roman" w:eastAsia="Arial" w:hAnsi="Times New Roman"/>
          <w:bCs/>
          <w:spacing w:val="-6"/>
          <w:kern w:val="2"/>
          <w:sz w:val="27"/>
          <w:szCs w:val="27"/>
        </w:rPr>
      </w:pPr>
      <w:r>
        <w:rPr>
          <w:rFonts w:ascii="Times New Roman" w:eastAsia="Arial" w:hAnsi="Times New Roman"/>
          <w:bCs/>
          <w:spacing w:val="-6"/>
          <w:kern w:val="2"/>
          <w:sz w:val="27"/>
          <w:szCs w:val="27"/>
        </w:rPr>
        <w:t xml:space="preserve">                                              </w:t>
      </w:r>
    </w:p>
    <w:p w:rsidR="00000B2F" w:rsidRPr="00000B2F" w:rsidRDefault="00000B2F" w:rsidP="00000B2F">
      <w:pPr>
        <w:autoSpaceDE w:val="0"/>
        <w:autoSpaceDN w:val="0"/>
        <w:adjustRightInd w:val="0"/>
        <w:spacing w:after="0" w:line="240" w:lineRule="auto"/>
        <w:ind w:left="30" w:right="30"/>
        <w:jc w:val="center"/>
        <w:rPr>
          <w:rFonts w:ascii="Times New Roman" w:hAnsi="Times New Roman"/>
          <w:color w:val="000000"/>
          <w:highlight w:val="white"/>
        </w:rPr>
      </w:pPr>
      <w:r w:rsidRPr="00000B2F">
        <w:rPr>
          <w:rFonts w:ascii="Times New Roman" w:hAnsi="Times New Roman"/>
          <w:color w:val="000000"/>
          <w:highlight w:val="white"/>
        </w:rPr>
        <w:t>Список изменяющих документов</w:t>
      </w:r>
      <w:r w:rsidRPr="00000B2F">
        <w:rPr>
          <w:rFonts w:ascii="Times New Roman" w:hAnsi="Times New Roman"/>
          <w:color w:val="000000"/>
          <w:highlight w:val="white"/>
        </w:rPr>
        <w:br/>
        <w:t xml:space="preserve">(в ред. постановления Администрации города </w:t>
      </w:r>
      <w:proofErr w:type="spellStart"/>
      <w:r w:rsidRPr="00000B2F">
        <w:rPr>
          <w:rFonts w:ascii="Times New Roman" w:hAnsi="Times New Roman"/>
          <w:color w:val="000000"/>
          <w:highlight w:val="white"/>
        </w:rPr>
        <w:t>Покачи</w:t>
      </w:r>
      <w:proofErr w:type="spellEnd"/>
      <w:r w:rsidRPr="00000B2F">
        <w:rPr>
          <w:rFonts w:ascii="Times New Roman" w:hAnsi="Times New Roman"/>
          <w:color w:val="000000"/>
          <w:highlight w:val="white"/>
        </w:rPr>
        <w:t xml:space="preserve"> от 18.06.2019 № 566, от 07.08.2019 № 729, от 28.10.2019 № 943, от 29.10.2019 № 956</w:t>
      </w:r>
      <w:r>
        <w:rPr>
          <w:rFonts w:ascii="Times New Roman" w:hAnsi="Times New Roman"/>
          <w:color w:val="000000"/>
          <w:highlight w:val="white"/>
        </w:rPr>
        <w:t>, от 30.10.2019 № 975,от 26.03.2020 № 267</w:t>
      </w:r>
      <w:proofErr w:type="gramStart"/>
      <w:r>
        <w:rPr>
          <w:rFonts w:ascii="Times New Roman" w:hAnsi="Times New Roman"/>
          <w:color w:val="000000"/>
          <w:highlight w:val="white"/>
        </w:rPr>
        <w:t xml:space="preserve"> </w:t>
      </w:r>
      <w:r w:rsidRPr="00000B2F">
        <w:rPr>
          <w:rFonts w:ascii="Times New Roman" w:hAnsi="Times New Roman"/>
          <w:color w:val="000000"/>
          <w:highlight w:val="white"/>
        </w:rPr>
        <w:t>)</w:t>
      </w:r>
      <w:proofErr w:type="gramEnd"/>
    </w:p>
    <w:p w:rsidR="00801D7A" w:rsidRPr="0025452B" w:rsidRDefault="00801D7A" w:rsidP="000C183A">
      <w:pPr>
        <w:widowControl w:val="0"/>
        <w:autoSpaceDE w:val="0"/>
        <w:spacing w:after="0" w:line="240" w:lineRule="auto"/>
        <w:rPr>
          <w:rFonts w:ascii="Times New Roman" w:eastAsia="Arial" w:hAnsi="Times New Roman"/>
          <w:b/>
          <w:bCs/>
          <w:spacing w:val="-6"/>
          <w:kern w:val="2"/>
          <w:sz w:val="27"/>
          <w:szCs w:val="27"/>
        </w:rPr>
      </w:pPr>
    </w:p>
    <w:p w:rsidR="00274BFB" w:rsidRPr="00274BFB" w:rsidRDefault="00274BFB" w:rsidP="00274BFB">
      <w:pPr>
        <w:keepNext/>
        <w:keepLines/>
        <w:suppressAutoHyphens/>
        <w:overflowPunct w:val="0"/>
        <w:spacing w:before="200" w:after="0" w:line="240" w:lineRule="auto"/>
        <w:ind w:firstLine="709"/>
        <w:jc w:val="both"/>
        <w:outlineLvl w:val="1"/>
        <w:rPr>
          <w:rFonts w:ascii="Times New Roman" w:hAnsi="Times New Roman"/>
          <w:sz w:val="26"/>
          <w:szCs w:val="26"/>
          <w:lang w:eastAsia="ar-SA"/>
        </w:rPr>
      </w:pPr>
      <w:proofErr w:type="gramStart"/>
      <w:r w:rsidRPr="00274BFB">
        <w:rPr>
          <w:rFonts w:ascii="Times New Roman" w:hAnsi="Times New Roman"/>
          <w:sz w:val="26"/>
          <w:szCs w:val="26"/>
          <w:lang w:eastAsia="ar-SA"/>
        </w:rPr>
        <w:t>В соответствии с пунктом 33 части 1 статьи 16 Федерального закона от 06.10.2003 № 131-ФЗ «Об общих принципах организации местного самоуправления в Российской</w:t>
      </w:r>
      <w:r w:rsidRPr="00274BFB">
        <w:rPr>
          <w:rFonts w:ascii="Times New Roman" w:hAnsi="Times New Roman"/>
          <w:sz w:val="26"/>
          <w:szCs w:val="26"/>
          <w:lang w:eastAsia="ar-SA"/>
        </w:rPr>
        <w:tab/>
        <w:t xml:space="preserve"> Федерации», постановлением Правительства</w:t>
      </w:r>
      <w:r w:rsidR="005A663D">
        <w:rPr>
          <w:rFonts w:ascii="Times New Roman" w:hAnsi="Times New Roman"/>
          <w:sz w:val="26"/>
          <w:szCs w:val="26"/>
          <w:lang w:eastAsia="ar-SA"/>
        </w:rPr>
        <w:t xml:space="preserve"> </w:t>
      </w:r>
      <w:r w:rsidRPr="00274BFB">
        <w:rPr>
          <w:rFonts w:ascii="Times New Roman" w:hAnsi="Times New Roman"/>
          <w:sz w:val="26"/>
          <w:szCs w:val="26"/>
          <w:lang w:eastAsia="ar-SA"/>
        </w:rPr>
        <w:t>Ханты-Мансийского автономного округа - Югры от 27.07.2018 № 226-п «О модельной государственной программе Ханты-Мансийского автономного округа - Югры, порядке принятия решения о разработке государственных программ Ханты-Мансийского</w:t>
      </w:r>
      <w:r w:rsidR="005A663D">
        <w:rPr>
          <w:rFonts w:ascii="Times New Roman" w:hAnsi="Times New Roman"/>
          <w:sz w:val="26"/>
          <w:szCs w:val="26"/>
          <w:lang w:eastAsia="ar-SA"/>
        </w:rPr>
        <w:t xml:space="preserve"> </w:t>
      </w:r>
      <w:r w:rsidRPr="00274BFB">
        <w:rPr>
          <w:rFonts w:ascii="Times New Roman" w:hAnsi="Times New Roman"/>
          <w:sz w:val="26"/>
          <w:szCs w:val="26"/>
          <w:lang w:eastAsia="ar-SA"/>
        </w:rPr>
        <w:t>автономного округа - Югры, их формирования, утверждения</w:t>
      </w:r>
      <w:r w:rsidR="005A663D">
        <w:rPr>
          <w:rFonts w:ascii="Times New Roman" w:hAnsi="Times New Roman"/>
          <w:sz w:val="26"/>
          <w:szCs w:val="26"/>
          <w:lang w:eastAsia="ar-SA"/>
        </w:rPr>
        <w:t xml:space="preserve"> </w:t>
      </w:r>
      <w:r w:rsidRPr="00274BFB">
        <w:rPr>
          <w:rFonts w:ascii="Times New Roman" w:hAnsi="Times New Roman"/>
          <w:sz w:val="26"/>
          <w:szCs w:val="26"/>
          <w:lang w:eastAsia="ar-SA"/>
        </w:rPr>
        <w:t>и реализации и плане мероприятий по</w:t>
      </w:r>
      <w:proofErr w:type="gramEnd"/>
      <w:r w:rsidRPr="00274BFB">
        <w:rPr>
          <w:rFonts w:ascii="Times New Roman" w:hAnsi="Times New Roman"/>
          <w:sz w:val="26"/>
          <w:szCs w:val="26"/>
          <w:lang w:eastAsia="ar-SA"/>
        </w:rPr>
        <w:t xml:space="preserve"> обеспечению разработки,</w:t>
      </w:r>
      <w:r w:rsidR="005A663D">
        <w:rPr>
          <w:rFonts w:ascii="Times New Roman" w:hAnsi="Times New Roman"/>
          <w:sz w:val="26"/>
          <w:szCs w:val="26"/>
          <w:lang w:eastAsia="ar-SA"/>
        </w:rPr>
        <w:t xml:space="preserve"> </w:t>
      </w:r>
      <w:r w:rsidRPr="00274BFB">
        <w:rPr>
          <w:rFonts w:ascii="Times New Roman" w:hAnsi="Times New Roman"/>
          <w:sz w:val="26"/>
          <w:szCs w:val="26"/>
          <w:lang w:eastAsia="ar-SA"/>
        </w:rPr>
        <w:t>утверждению государственных программ Ханты-Мансийского</w:t>
      </w:r>
      <w:r w:rsidR="005A663D">
        <w:rPr>
          <w:rFonts w:ascii="Times New Roman" w:hAnsi="Times New Roman"/>
          <w:sz w:val="26"/>
          <w:szCs w:val="26"/>
          <w:lang w:eastAsia="ar-SA"/>
        </w:rPr>
        <w:t xml:space="preserve"> </w:t>
      </w:r>
      <w:r w:rsidRPr="00274BFB">
        <w:rPr>
          <w:rFonts w:ascii="Times New Roman" w:hAnsi="Times New Roman"/>
          <w:sz w:val="26"/>
          <w:szCs w:val="26"/>
          <w:lang w:eastAsia="ar-SA"/>
        </w:rPr>
        <w:t>автономного округа - Югры в соответствии с национальными</w:t>
      </w:r>
      <w:r w:rsidR="005A663D">
        <w:rPr>
          <w:rFonts w:ascii="Times New Roman" w:hAnsi="Times New Roman"/>
          <w:sz w:val="26"/>
          <w:szCs w:val="26"/>
          <w:lang w:eastAsia="ar-SA"/>
        </w:rPr>
        <w:t xml:space="preserve"> </w:t>
      </w:r>
      <w:r w:rsidRPr="00274BFB">
        <w:rPr>
          <w:rFonts w:ascii="Times New Roman" w:hAnsi="Times New Roman"/>
          <w:sz w:val="26"/>
          <w:szCs w:val="26"/>
          <w:lang w:eastAsia="ar-SA"/>
        </w:rPr>
        <w:t>целями развития»,</w:t>
      </w:r>
      <w:r w:rsidR="005A663D">
        <w:rPr>
          <w:rFonts w:ascii="Times New Roman" w:hAnsi="Times New Roman"/>
          <w:sz w:val="26"/>
          <w:szCs w:val="26"/>
          <w:lang w:eastAsia="ar-SA"/>
        </w:rPr>
        <w:t xml:space="preserve"> </w:t>
      </w:r>
      <w:r w:rsidRPr="00274BFB">
        <w:rPr>
          <w:rFonts w:ascii="Times New Roman" w:hAnsi="Times New Roman"/>
          <w:sz w:val="26"/>
          <w:szCs w:val="26"/>
          <w:lang w:eastAsia="ar-SA"/>
        </w:rPr>
        <w:t xml:space="preserve">пунктом 15 части 1 статьи 6 Устава города </w:t>
      </w:r>
      <w:proofErr w:type="spellStart"/>
      <w:r w:rsidRPr="00274BFB">
        <w:rPr>
          <w:rFonts w:ascii="Times New Roman" w:hAnsi="Times New Roman"/>
          <w:sz w:val="26"/>
          <w:szCs w:val="26"/>
          <w:lang w:eastAsia="ar-SA"/>
        </w:rPr>
        <w:t>Покачи</w:t>
      </w:r>
      <w:proofErr w:type="spellEnd"/>
      <w:r w:rsidRPr="00274BFB">
        <w:rPr>
          <w:rFonts w:ascii="Times New Roman" w:hAnsi="Times New Roman"/>
          <w:sz w:val="26"/>
          <w:szCs w:val="26"/>
          <w:lang w:eastAsia="ar-SA"/>
        </w:rPr>
        <w:t xml:space="preserve">, постановлением администрации города </w:t>
      </w:r>
      <w:proofErr w:type="spellStart"/>
      <w:r w:rsidRPr="00274BFB">
        <w:rPr>
          <w:rFonts w:ascii="Times New Roman" w:hAnsi="Times New Roman"/>
          <w:sz w:val="26"/>
          <w:szCs w:val="26"/>
          <w:lang w:eastAsia="ar-SA"/>
        </w:rPr>
        <w:t>Покачи</w:t>
      </w:r>
      <w:proofErr w:type="spellEnd"/>
      <w:r w:rsidRPr="00274BFB">
        <w:rPr>
          <w:rFonts w:ascii="Times New Roman" w:hAnsi="Times New Roman"/>
          <w:sz w:val="26"/>
          <w:szCs w:val="26"/>
          <w:lang w:eastAsia="ar-SA"/>
        </w:rPr>
        <w:t xml:space="preserve"> от 17.09.2015 № 1029, распоряжением администрации города </w:t>
      </w:r>
      <w:proofErr w:type="spellStart"/>
      <w:r w:rsidRPr="00274BFB">
        <w:rPr>
          <w:rFonts w:ascii="Times New Roman" w:hAnsi="Times New Roman"/>
          <w:sz w:val="26"/>
          <w:szCs w:val="26"/>
          <w:lang w:eastAsia="ar-SA"/>
        </w:rPr>
        <w:t>Покачи</w:t>
      </w:r>
      <w:proofErr w:type="spellEnd"/>
      <w:r w:rsidRPr="00274BFB">
        <w:rPr>
          <w:rFonts w:ascii="Times New Roman" w:hAnsi="Times New Roman"/>
          <w:sz w:val="26"/>
          <w:szCs w:val="26"/>
          <w:lang w:eastAsia="ar-SA"/>
        </w:rPr>
        <w:t xml:space="preserve"> от 20.09.2018 № 176-р «О разработке муниципальных программ в городе </w:t>
      </w:r>
      <w:proofErr w:type="spellStart"/>
      <w:r w:rsidRPr="00274BFB">
        <w:rPr>
          <w:rFonts w:ascii="Times New Roman" w:hAnsi="Times New Roman"/>
          <w:sz w:val="26"/>
          <w:szCs w:val="26"/>
          <w:lang w:eastAsia="ar-SA"/>
        </w:rPr>
        <w:t>Покачи</w:t>
      </w:r>
      <w:proofErr w:type="spellEnd"/>
      <w:r w:rsidRPr="00274BFB">
        <w:rPr>
          <w:rFonts w:ascii="Times New Roman" w:hAnsi="Times New Roman"/>
          <w:sz w:val="26"/>
          <w:szCs w:val="26"/>
          <w:lang w:eastAsia="ar-SA"/>
        </w:rPr>
        <w:t xml:space="preserve"> на 2019-2030 годы»:</w:t>
      </w:r>
    </w:p>
    <w:p w:rsidR="00274BFB" w:rsidRPr="00274BFB" w:rsidRDefault="00274BFB" w:rsidP="00274BFB">
      <w:pPr>
        <w:pStyle w:val="ab"/>
        <w:widowControl w:val="0"/>
        <w:numPr>
          <w:ilvl w:val="0"/>
          <w:numId w:val="17"/>
        </w:numPr>
        <w:tabs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  <w:lang w:eastAsia="ar-SA"/>
        </w:rPr>
      </w:pPr>
      <w:r w:rsidRPr="00274BFB">
        <w:rPr>
          <w:rFonts w:ascii="Times New Roman" w:hAnsi="Times New Roman"/>
          <w:sz w:val="26"/>
          <w:szCs w:val="26"/>
          <w:lang w:eastAsia="ar-SA"/>
        </w:rPr>
        <w:t xml:space="preserve">Утвердить муниципальную программу «Поддержка и развитие малого и среднего предпринимательства, агропромышленного комплекса на территории города </w:t>
      </w:r>
      <w:proofErr w:type="spellStart"/>
      <w:r w:rsidRPr="00274BFB">
        <w:rPr>
          <w:rFonts w:ascii="Times New Roman" w:hAnsi="Times New Roman"/>
          <w:sz w:val="26"/>
          <w:szCs w:val="26"/>
          <w:lang w:eastAsia="ar-SA"/>
        </w:rPr>
        <w:t>Покачи</w:t>
      </w:r>
      <w:proofErr w:type="spellEnd"/>
      <w:r w:rsidRPr="00274BFB">
        <w:rPr>
          <w:rFonts w:ascii="Times New Roman" w:hAnsi="Times New Roman"/>
          <w:sz w:val="26"/>
          <w:szCs w:val="26"/>
          <w:lang w:eastAsia="ar-SA"/>
        </w:rPr>
        <w:t xml:space="preserve"> на 2019 –2030годы».</w:t>
      </w:r>
    </w:p>
    <w:p w:rsidR="00274BFB" w:rsidRPr="00274BFB" w:rsidRDefault="00274BFB" w:rsidP="00274BFB">
      <w:pPr>
        <w:widowControl w:val="0"/>
        <w:numPr>
          <w:ilvl w:val="0"/>
          <w:numId w:val="17"/>
        </w:numPr>
        <w:tabs>
          <w:tab w:val="left" w:pos="851"/>
          <w:tab w:val="left" w:pos="993"/>
        </w:tabs>
        <w:suppressAutoHyphens/>
        <w:spacing w:after="0" w:line="240" w:lineRule="auto"/>
        <w:ind w:left="709" w:firstLine="0"/>
        <w:contextualSpacing/>
        <w:jc w:val="both"/>
        <w:rPr>
          <w:rFonts w:ascii="Times New Roman" w:hAnsi="Times New Roman"/>
          <w:sz w:val="26"/>
          <w:szCs w:val="26"/>
        </w:rPr>
      </w:pPr>
      <w:r w:rsidRPr="00274BFB">
        <w:rPr>
          <w:rFonts w:ascii="Times New Roman" w:hAnsi="Times New Roman"/>
          <w:sz w:val="26"/>
          <w:szCs w:val="26"/>
          <w:lang w:eastAsia="ar-SA"/>
        </w:rPr>
        <w:t xml:space="preserve">Настоящее постановление вступает в силу с 01.01.2019 года. </w:t>
      </w:r>
    </w:p>
    <w:p w:rsidR="00274BFB" w:rsidRPr="00274BFB" w:rsidRDefault="00274BFB" w:rsidP="00274BFB">
      <w:pPr>
        <w:widowControl w:val="0"/>
        <w:numPr>
          <w:ilvl w:val="0"/>
          <w:numId w:val="17"/>
        </w:numPr>
        <w:tabs>
          <w:tab w:val="left" w:pos="0"/>
          <w:tab w:val="left" w:pos="993"/>
        </w:tabs>
        <w:suppressAutoHyphens/>
        <w:spacing w:after="0" w:line="240" w:lineRule="auto"/>
        <w:ind w:left="993" w:hanging="284"/>
        <w:contextualSpacing/>
        <w:jc w:val="both"/>
        <w:rPr>
          <w:rFonts w:ascii="Times New Roman" w:hAnsi="Times New Roman"/>
          <w:sz w:val="26"/>
          <w:szCs w:val="26"/>
        </w:rPr>
      </w:pPr>
      <w:r w:rsidRPr="00274BFB">
        <w:rPr>
          <w:rFonts w:ascii="Times New Roman" w:hAnsi="Times New Roman"/>
          <w:sz w:val="26"/>
          <w:szCs w:val="26"/>
        </w:rPr>
        <w:t xml:space="preserve"> Опубликовать</w:t>
      </w:r>
      <w:r>
        <w:rPr>
          <w:rFonts w:ascii="Times New Roman" w:hAnsi="Times New Roman"/>
          <w:sz w:val="26"/>
          <w:szCs w:val="26"/>
        </w:rPr>
        <w:t xml:space="preserve"> </w:t>
      </w:r>
      <w:r w:rsidRPr="00274BFB">
        <w:rPr>
          <w:rFonts w:ascii="Times New Roman" w:hAnsi="Times New Roman"/>
          <w:sz w:val="26"/>
          <w:szCs w:val="26"/>
        </w:rPr>
        <w:t>настоящее постановление в газете «</w:t>
      </w:r>
      <w:proofErr w:type="spellStart"/>
      <w:r w:rsidRPr="00274BFB">
        <w:rPr>
          <w:rFonts w:ascii="Times New Roman" w:hAnsi="Times New Roman"/>
          <w:sz w:val="26"/>
          <w:szCs w:val="26"/>
        </w:rPr>
        <w:t>Покачевский</w:t>
      </w:r>
      <w:proofErr w:type="spellEnd"/>
      <w:r w:rsidRPr="00274BFB">
        <w:rPr>
          <w:rFonts w:ascii="Times New Roman" w:hAnsi="Times New Roman"/>
          <w:sz w:val="26"/>
          <w:szCs w:val="26"/>
        </w:rPr>
        <w:t xml:space="preserve"> вестник».</w:t>
      </w:r>
    </w:p>
    <w:p w:rsidR="00274BFB" w:rsidRDefault="00274BFB" w:rsidP="00274BFB">
      <w:pPr>
        <w:widowControl w:val="0"/>
        <w:numPr>
          <w:ilvl w:val="0"/>
          <w:numId w:val="17"/>
        </w:numPr>
        <w:tabs>
          <w:tab w:val="left" w:pos="0"/>
          <w:tab w:val="left" w:pos="993"/>
        </w:tabs>
        <w:suppressAutoHyphens/>
        <w:spacing w:after="0" w:line="240" w:lineRule="auto"/>
        <w:ind w:left="142" w:firstLine="567"/>
        <w:contextualSpacing/>
        <w:jc w:val="both"/>
        <w:rPr>
          <w:rFonts w:ascii="Times New Roman" w:hAnsi="Times New Roman"/>
          <w:sz w:val="26"/>
          <w:szCs w:val="26"/>
        </w:rPr>
      </w:pPr>
      <w:proofErr w:type="gramStart"/>
      <w:r w:rsidRPr="00274BFB">
        <w:rPr>
          <w:rFonts w:ascii="Times New Roman" w:hAnsi="Times New Roman"/>
          <w:sz w:val="26"/>
          <w:szCs w:val="26"/>
        </w:rPr>
        <w:t>Контроль за</w:t>
      </w:r>
      <w:proofErr w:type="gramEnd"/>
      <w:r w:rsidRPr="00274BFB">
        <w:rPr>
          <w:rFonts w:ascii="Times New Roman" w:hAnsi="Times New Roman"/>
          <w:sz w:val="26"/>
          <w:szCs w:val="26"/>
        </w:rPr>
        <w:t xml:space="preserve"> выполнением постановления возложить на заместителя главы города </w:t>
      </w:r>
      <w:proofErr w:type="spellStart"/>
      <w:r w:rsidRPr="00274BFB">
        <w:rPr>
          <w:rFonts w:ascii="Times New Roman" w:hAnsi="Times New Roman"/>
          <w:sz w:val="26"/>
          <w:szCs w:val="26"/>
        </w:rPr>
        <w:t>Покачи</w:t>
      </w:r>
      <w:proofErr w:type="spellEnd"/>
      <w:r w:rsidRPr="00274BFB">
        <w:rPr>
          <w:rFonts w:ascii="Times New Roman" w:hAnsi="Times New Roman"/>
          <w:sz w:val="26"/>
          <w:szCs w:val="26"/>
        </w:rPr>
        <w:t xml:space="preserve"> А.Е. </w:t>
      </w:r>
      <w:proofErr w:type="spellStart"/>
      <w:r w:rsidRPr="00274BFB">
        <w:rPr>
          <w:rFonts w:ascii="Times New Roman" w:hAnsi="Times New Roman"/>
          <w:sz w:val="26"/>
          <w:szCs w:val="26"/>
        </w:rPr>
        <w:t>Ходулапову</w:t>
      </w:r>
      <w:proofErr w:type="spellEnd"/>
      <w:r w:rsidRPr="00274BFB">
        <w:rPr>
          <w:rFonts w:ascii="Times New Roman" w:hAnsi="Times New Roman"/>
          <w:sz w:val="26"/>
          <w:szCs w:val="26"/>
        </w:rPr>
        <w:t>.</w:t>
      </w:r>
    </w:p>
    <w:p w:rsidR="00274BFB" w:rsidRPr="00274BFB" w:rsidRDefault="00274BFB" w:rsidP="00274BFB">
      <w:pPr>
        <w:widowControl w:val="0"/>
        <w:tabs>
          <w:tab w:val="left" w:pos="0"/>
          <w:tab w:val="left" w:pos="993"/>
        </w:tabs>
        <w:suppressAutoHyphens/>
        <w:spacing w:after="0" w:line="240" w:lineRule="auto"/>
        <w:ind w:left="709"/>
        <w:contextualSpacing/>
        <w:jc w:val="both"/>
        <w:rPr>
          <w:rFonts w:ascii="Times New Roman" w:hAnsi="Times New Roman"/>
          <w:sz w:val="26"/>
          <w:szCs w:val="26"/>
        </w:rPr>
      </w:pPr>
    </w:p>
    <w:p w:rsidR="00274BFB" w:rsidRPr="00274BFB" w:rsidRDefault="00274BFB" w:rsidP="00274BFB">
      <w:pPr>
        <w:widowControl w:val="0"/>
        <w:tabs>
          <w:tab w:val="left" w:pos="1134"/>
        </w:tabs>
        <w:suppressAutoHyphens/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  <w:proofErr w:type="gramStart"/>
      <w:r w:rsidRPr="00274BFB">
        <w:rPr>
          <w:rFonts w:ascii="Times New Roman" w:hAnsi="Times New Roman"/>
          <w:b/>
          <w:sz w:val="26"/>
          <w:szCs w:val="26"/>
        </w:rPr>
        <w:t>Исполняющий</w:t>
      </w:r>
      <w:proofErr w:type="gramEnd"/>
      <w:r w:rsidRPr="00274BFB">
        <w:rPr>
          <w:rFonts w:ascii="Times New Roman" w:hAnsi="Times New Roman"/>
          <w:b/>
          <w:sz w:val="26"/>
          <w:szCs w:val="26"/>
        </w:rPr>
        <w:t xml:space="preserve"> обязанности </w:t>
      </w:r>
    </w:p>
    <w:p w:rsidR="00274BFB" w:rsidRPr="00274BFB" w:rsidRDefault="00274BFB" w:rsidP="00274BFB">
      <w:pPr>
        <w:widowControl w:val="0"/>
        <w:tabs>
          <w:tab w:val="left" w:pos="1134"/>
        </w:tabs>
        <w:suppressAutoHyphens/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  <w:r w:rsidRPr="00274BFB">
        <w:rPr>
          <w:rFonts w:ascii="Times New Roman" w:hAnsi="Times New Roman"/>
          <w:b/>
          <w:sz w:val="26"/>
          <w:szCs w:val="26"/>
        </w:rPr>
        <w:t xml:space="preserve">главы города </w:t>
      </w:r>
      <w:proofErr w:type="spellStart"/>
      <w:r w:rsidRPr="00274BFB">
        <w:rPr>
          <w:rFonts w:ascii="Times New Roman" w:hAnsi="Times New Roman"/>
          <w:b/>
          <w:sz w:val="26"/>
          <w:szCs w:val="26"/>
        </w:rPr>
        <w:t>Покачи</w:t>
      </w:r>
      <w:proofErr w:type="spellEnd"/>
      <w:r w:rsidRPr="00274BFB">
        <w:rPr>
          <w:rFonts w:ascii="Times New Roman" w:hAnsi="Times New Roman"/>
          <w:b/>
          <w:sz w:val="26"/>
          <w:szCs w:val="26"/>
        </w:rPr>
        <w:t>,</w:t>
      </w:r>
    </w:p>
    <w:p w:rsidR="00274BFB" w:rsidRPr="00274BFB" w:rsidRDefault="00274BFB" w:rsidP="00274BFB">
      <w:pPr>
        <w:widowControl w:val="0"/>
        <w:tabs>
          <w:tab w:val="left" w:pos="1134"/>
        </w:tabs>
        <w:suppressAutoHyphens/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  <w:r w:rsidRPr="00274BFB">
        <w:rPr>
          <w:rFonts w:ascii="Times New Roman" w:hAnsi="Times New Roman"/>
          <w:b/>
          <w:sz w:val="26"/>
          <w:szCs w:val="26"/>
        </w:rPr>
        <w:t xml:space="preserve">первый заместитель </w:t>
      </w:r>
    </w:p>
    <w:p w:rsidR="00274BFB" w:rsidRPr="00274BFB" w:rsidRDefault="00274BFB" w:rsidP="00274BFB">
      <w:pPr>
        <w:widowControl w:val="0"/>
        <w:tabs>
          <w:tab w:val="left" w:pos="1134"/>
        </w:tabs>
        <w:suppressAutoHyphens/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  <w:r w:rsidRPr="00274BFB">
        <w:rPr>
          <w:rFonts w:ascii="Times New Roman" w:hAnsi="Times New Roman"/>
          <w:b/>
          <w:sz w:val="26"/>
          <w:szCs w:val="26"/>
        </w:rPr>
        <w:t xml:space="preserve">главы города </w:t>
      </w:r>
      <w:proofErr w:type="spellStart"/>
      <w:r w:rsidRPr="00274BFB">
        <w:rPr>
          <w:rFonts w:ascii="Times New Roman" w:hAnsi="Times New Roman"/>
          <w:b/>
          <w:sz w:val="26"/>
          <w:szCs w:val="26"/>
        </w:rPr>
        <w:t>Покачи</w:t>
      </w:r>
      <w:proofErr w:type="spellEnd"/>
      <w:r w:rsidRPr="00274BFB">
        <w:rPr>
          <w:rFonts w:ascii="Times New Roman" w:hAnsi="Times New Roman"/>
          <w:b/>
          <w:sz w:val="26"/>
          <w:szCs w:val="26"/>
        </w:rPr>
        <w:tab/>
      </w:r>
      <w:r>
        <w:rPr>
          <w:rFonts w:ascii="Times New Roman" w:hAnsi="Times New Roman"/>
          <w:b/>
          <w:sz w:val="26"/>
          <w:szCs w:val="26"/>
        </w:rPr>
        <w:t xml:space="preserve">                                                                       </w:t>
      </w:r>
      <w:proofErr w:type="spellStart"/>
      <w:r>
        <w:rPr>
          <w:rFonts w:ascii="Times New Roman" w:hAnsi="Times New Roman"/>
          <w:b/>
          <w:sz w:val="26"/>
          <w:szCs w:val="26"/>
        </w:rPr>
        <w:t>В.Г.Казанцева</w:t>
      </w:r>
      <w:proofErr w:type="spellEnd"/>
    </w:p>
    <w:p w:rsidR="00274BFB" w:rsidRPr="0025452B" w:rsidRDefault="00274BFB" w:rsidP="00274BFB">
      <w:pPr>
        <w:widowControl w:val="0"/>
        <w:tabs>
          <w:tab w:val="left" w:pos="1134"/>
        </w:tabs>
        <w:suppressAutoHyphens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25452B">
        <w:rPr>
          <w:rFonts w:ascii="Times New Roman" w:hAnsi="Times New Roman"/>
          <w:b/>
          <w:sz w:val="28"/>
          <w:szCs w:val="28"/>
        </w:rPr>
        <w:lastRenderedPageBreak/>
        <w:tab/>
      </w:r>
      <w:r w:rsidRPr="0025452B">
        <w:rPr>
          <w:rFonts w:ascii="Times New Roman" w:hAnsi="Times New Roman"/>
          <w:b/>
          <w:sz w:val="28"/>
          <w:szCs w:val="28"/>
        </w:rPr>
        <w:tab/>
      </w:r>
    </w:p>
    <w:p w:rsidR="000C183A" w:rsidRPr="00096A0B" w:rsidRDefault="00274BFB" w:rsidP="000C183A">
      <w:pPr>
        <w:widowControl w:val="0"/>
        <w:tabs>
          <w:tab w:val="left" w:pos="1134"/>
        </w:tabs>
        <w:suppressAutoHyphens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6"/>
          <w:szCs w:val="26"/>
        </w:rPr>
        <w:t xml:space="preserve">                                            </w:t>
      </w:r>
      <w:r w:rsidR="00096A0B">
        <w:rPr>
          <w:rFonts w:ascii="Times New Roman" w:hAnsi="Times New Roman"/>
          <w:b/>
          <w:sz w:val="26"/>
          <w:szCs w:val="26"/>
        </w:rPr>
        <w:t xml:space="preserve">    </w:t>
      </w:r>
    </w:p>
    <w:p w:rsidR="008474A2" w:rsidRDefault="008474A2" w:rsidP="000C183A">
      <w:pPr>
        <w:widowControl w:val="0"/>
        <w:tabs>
          <w:tab w:val="left" w:pos="1134"/>
        </w:tabs>
        <w:suppressAutoHyphens/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</w:p>
    <w:p w:rsidR="006C7457" w:rsidRDefault="006C7457" w:rsidP="000C183A">
      <w:pPr>
        <w:widowControl w:val="0"/>
        <w:tabs>
          <w:tab w:val="left" w:pos="1134"/>
        </w:tabs>
        <w:suppressAutoHyphens/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</w:p>
    <w:p w:rsidR="000C183A" w:rsidRPr="003710EA" w:rsidRDefault="000C183A" w:rsidP="00D565F3">
      <w:pPr>
        <w:widowControl w:val="0"/>
        <w:tabs>
          <w:tab w:val="left" w:pos="1134"/>
        </w:tabs>
        <w:suppressAutoHyphens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3710EA">
        <w:rPr>
          <w:rFonts w:ascii="Times New Roman" w:hAnsi="Times New Roman"/>
          <w:sz w:val="24"/>
          <w:szCs w:val="24"/>
        </w:rPr>
        <w:t>Приложение</w:t>
      </w:r>
    </w:p>
    <w:p w:rsidR="000C183A" w:rsidRDefault="000C183A" w:rsidP="000C183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10EA">
        <w:rPr>
          <w:rFonts w:ascii="Times New Roman" w:hAnsi="Times New Roman" w:cs="Times New Roman"/>
          <w:sz w:val="24"/>
          <w:szCs w:val="24"/>
        </w:rPr>
        <w:t>к постановлению</w:t>
      </w:r>
      <w:r w:rsidR="0016484A">
        <w:rPr>
          <w:rFonts w:ascii="Times New Roman" w:hAnsi="Times New Roman" w:cs="Times New Roman"/>
          <w:sz w:val="24"/>
          <w:szCs w:val="24"/>
        </w:rPr>
        <w:t xml:space="preserve"> </w:t>
      </w:r>
      <w:r w:rsidRPr="003710EA">
        <w:rPr>
          <w:rFonts w:ascii="Times New Roman" w:hAnsi="Times New Roman" w:cs="Times New Roman"/>
          <w:sz w:val="24"/>
          <w:szCs w:val="24"/>
        </w:rPr>
        <w:t xml:space="preserve">администрации </w:t>
      </w:r>
    </w:p>
    <w:p w:rsidR="00096A0B" w:rsidRDefault="00096A0B" w:rsidP="000C183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12.10.2018 № 1015</w:t>
      </w:r>
    </w:p>
    <w:p w:rsidR="000C183A" w:rsidRPr="003710EA" w:rsidRDefault="000C183A" w:rsidP="000C183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710EA">
        <w:rPr>
          <w:rFonts w:ascii="Times New Roman" w:hAnsi="Times New Roman" w:cs="Times New Roman"/>
          <w:sz w:val="24"/>
          <w:szCs w:val="24"/>
        </w:rPr>
        <w:t xml:space="preserve">города </w:t>
      </w:r>
      <w:proofErr w:type="spellStart"/>
      <w:r w:rsidRPr="003710EA">
        <w:rPr>
          <w:rFonts w:ascii="Times New Roman" w:hAnsi="Times New Roman" w:cs="Times New Roman"/>
          <w:sz w:val="24"/>
          <w:szCs w:val="24"/>
        </w:rPr>
        <w:t>Покачи</w:t>
      </w:r>
      <w:proofErr w:type="spellEnd"/>
    </w:p>
    <w:p w:rsidR="000C183A" w:rsidRPr="003710EA" w:rsidRDefault="000C183A" w:rsidP="000C183A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3710EA">
        <w:rPr>
          <w:rFonts w:ascii="Times New Roman" w:hAnsi="Times New Roman" w:cs="Times New Roman"/>
          <w:b w:val="0"/>
          <w:sz w:val="24"/>
          <w:szCs w:val="24"/>
        </w:rPr>
        <w:t xml:space="preserve">            </w:t>
      </w:r>
    </w:p>
    <w:p w:rsidR="000C183A" w:rsidRDefault="000C183A" w:rsidP="000C183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0C183A" w:rsidRDefault="0069256E" w:rsidP="000C183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7A449F">
        <w:rPr>
          <w:rFonts w:ascii="Times New Roman" w:hAnsi="Times New Roman"/>
          <w:sz w:val="24"/>
          <w:szCs w:val="24"/>
        </w:rPr>
        <w:t>«Поддержка и развитие малого и среднего предпринимательства, агропромышленного комплекса на террито</w:t>
      </w:r>
      <w:r>
        <w:rPr>
          <w:rFonts w:ascii="Times New Roman" w:hAnsi="Times New Roman"/>
          <w:sz w:val="24"/>
          <w:szCs w:val="24"/>
        </w:rPr>
        <w:t xml:space="preserve">рии города </w:t>
      </w:r>
      <w:proofErr w:type="spellStart"/>
      <w:r>
        <w:rPr>
          <w:rFonts w:ascii="Times New Roman" w:hAnsi="Times New Roman"/>
          <w:sz w:val="24"/>
          <w:szCs w:val="24"/>
        </w:rPr>
        <w:t>Покачи</w:t>
      </w:r>
      <w:proofErr w:type="spellEnd"/>
      <w:r w:rsidRPr="007A449F">
        <w:rPr>
          <w:rFonts w:ascii="Times New Roman" w:hAnsi="Times New Roman"/>
          <w:sz w:val="24"/>
          <w:szCs w:val="24"/>
        </w:rPr>
        <w:t>»</w:t>
      </w:r>
    </w:p>
    <w:p w:rsidR="0069256E" w:rsidRDefault="0069256E" w:rsidP="000C183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0C183A" w:rsidRPr="001104BA" w:rsidRDefault="000C183A" w:rsidP="001420D8">
      <w:pPr>
        <w:pStyle w:val="ConsPlusNormal"/>
        <w:ind w:firstLine="708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1104BA">
        <w:rPr>
          <w:rFonts w:ascii="Times New Roman" w:hAnsi="Times New Roman" w:cs="Times New Roman"/>
          <w:sz w:val="24"/>
          <w:szCs w:val="24"/>
        </w:rPr>
        <w:t xml:space="preserve">Статья 1. </w:t>
      </w:r>
      <w:r w:rsidRPr="00BF654B">
        <w:rPr>
          <w:rFonts w:ascii="Times New Roman" w:hAnsi="Times New Roman" w:cs="Times New Roman"/>
          <w:b/>
          <w:sz w:val="24"/>
          <w:szCs w:val="24"/>
        </w:rPr>
        <w:t>Общие положения</w:t>
      </w:r>
    </w:p>
    <w:p w:rsidR="000C183A" w:rsidRPr="007A449F" w:rsidRDefault="000C183A" w:rsidP="000C183A">
      <w:pPr>
        <w:pStyle w:val="ConsPlusNormal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0C183A" w:rsidRPr="004418E5" w:rsidRDefault="000C183A" w:rsidP="001420D8">
      <w:pPr>
        <w:autoSpaceDE w:val="0"/>
        <w:autoSpaceDN w:val="0"/>
        <w:adjustRightInd w:val="0"/>
        <w:spacing w:after="0" w:line="240" w:lineRule="auto"/>
        <w:ind w:left="30" w:right="30" w:firstLine="67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7A449F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 «Поддержка и развитие малого и среднего предпринимательства, агропромышленного комплекса на террито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рии города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Покачи</w:t>
      </w:r>
      <w:proofErr w:type="spellEnd"/>
      <w:r w:rsidRPr="007A449F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="0016484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7A449F">
        <w:rPr>
          <w:rFonts w:ascii="Times New Roman" w:eastAsia="Times New Roman" w:hAnsi="Times New Roman"/>
          <w:sz w:val="24"/>
          <w:szCs w:val="24"/>
          <w:lang w:eastAsia="ru-RU"/>
        </w:rPr>
        <w:t xml:space="preserve">(далее - муниципальная программа) разработана в целях реализации основных положений </w:t>
      </w:r>
      <w:hyperlink r:id="rId11" w:history="1">
        <w:r w:rsidRPr="007A449F">
          <w:rPr>
            <w:rFonts w:ascii="Times New Roman" w:eastAsia="Times New Roman" w:hAnsi="Times New Roman"/>
            <w:sz w:val="24"/>
            <w:szCs w:val="24"/>
            <w:lang w:eastAsia="ru-RU"/>
          </w:rPr>
          <w:t>Указа</w:t>
        </w:r>
      </w:hyperlink>
      <w:r w:rsidRPr="007A449F">
        <w:rPr>
          <w:rFonts w:ascii="Times New Roman" w:eastAsia="Times New Roman" w:hAnsi="Times New Roman"/>
          <w:sz w:val="24"/>
          <w:szCs w:val="24"/>
          <w:lang w:eastAsia="ru-RU"/>
        </w:rPr>
        <w:t xml:space="preserve"> Прези</w:t>
      </w:r>
      <w:r w:rsidR="0069256E">
        <w:rPr>
          <w:rFonts w:ascii="Times New Roman" w:eastAsia="Times New Roman" w:hAnsi="Times New Roman"/>
          <w:sz w:val="24"/>
          <w:szCs w:val="24"/>
          <w:lang w:eastAsia="ru-RU"/>
        </w:rPr>
        <w:t>дента Российской Федерации от 07.05.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2018</w:t>
      </w:r>
      <w:r w:rsidRPr="007A449F">
        <w:rPr>
          <w:rFonts w:ascii="Times New Roman" w:eastAsia="Times New Roman" w:hAnsi="Times New Roman"/>
          <w:sz w:val="24"/>
          <w:szCs w:val="24"/>
          <w:lang w:eastAsia="ru-RU"/>
        </w:rPr>
        <w:t xml:space="preserve"> № 204 «О национальных целях и стратегических задачах развития Российской Федерации на период до</w:t>
      </w:r>
      <w:r w:rsidR="00DE59E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7A449F">
        <w:rPr>
          <w:rFonts w:ascii="Times New Roman" w:eastAsia="Times New Roman" w:hAnsi="Times New Roman"/>
          <w:sz w:val="24"/>
          <w:szCs w:val="24"/>
          <w:lang w:eastAsia="ru-RU"/>
        </w:rPr>
        <w:t>2024 года» (далее - Указ Президента Российской Федерации), в соответствии с</w:t>
      </w:r>
      <w:r w:rsidR="0016484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7A449F">
        <w:rPr>
          <w:rFonts w:ascii="Times New Roman" w:eastAsia="Times New Roman" w:hAnsi="Times New Roman"/>
          <w:sz w:val="24"/>
          <w:szCs w:val="24"/>
          <w:lang w:eastAsia="ru-RU"/>
        </w:rPr>
        <w:t>приоритетами</w:t>
      </w:r>
      <w:r w:rsidR="0016484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7A449F">
        <w:rPr>
          <w:rFonts w:ascii="Times New Roman" w:eastAsia="Times New Roman" w:hAnsi="Times New Roman"/>
          <w:sz w:val="24"/>
          <w:szCs w:val="24"/>
          <w:lang w:eastAsia="ru-RU"/>
        </w:rPr>
        <w:t>стратегического развития в соответствующих</w:t>
      </w:r>
      <w:r w:rsidR="0016484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7A449F">
        <w:rPr>
          <w:rFonts w:ascii="Times New Roman" w:eastAsia="Times New Roman" w:hAnsi="Times New Roman"/>
          <w:sz w:val="24"/>
          <w:szCs w:val="24"/>
          <w:lang w:eastAsia="ru-RU"/>
        </w:rPr>
        <w:t>сферах деятельности</w:t>
      </w:r>
      <w:proofErr w:type="gramEnd"/>
      <w:r w:rsidRPr="007A449F">
        <w:rPr>
          <w:rFonts w:ascii="Times New Roman" w:eastAsia="Times New Roman" w:hAnsi="Times New Roman"/>
          <w:sz w:val="24"/>
          <w:szCs w:val="24"/>
          <w:lang w:eastAsia="ru-RU"/>
        </w:rPr>
        <w:t xml:space="preserve">, определенными в посланиях Президента Российской Федерации, концепциях, государственных программах Российской Федерации, Стратегии социально-экономического развития Ханты-Мансийского автономного округа - Югры до 2030 года, отраслевых стратегиях и других документах стратегического планирования Российской Федерации и Ханты-Мансийского автономного </w:t>
      </w:r>
      <w:r w:rsidRPr="006D6F61">
        <w:rPr>
          <w:rFonts w:ascii="Times New Roman" w:eastAsia="Times New Roman" w:hAnsi="Times New Roman"/>
          <w:sz w:val="24"/>
          <w:szCs w:val="24"/>
          <w:lang w:eastAsia="ru-RU"/>
        </w:rPr>
        <w:t xml:space="preserve">округа </w:t>
      </w:r>
      <w:proofErr w:type="gramStart"/>
      <w:r w:rsidRPr="006D6F61">
        <w:rPr>
          <w:rFonts w:ascii="Times New Roman" w:eastAsia="Times New Roman" w:hAnsi="Times New Roman"/>
          <w:sz w:val="24"/>
          <w:szCs w:val="24"/>
          <w:lang w:eastAsia="ru-RU"/>
        </w:rPr>
        <w:t>–Ю</w:t>
      </w:r>
      <w:proofErr w:type="gramEnd"/>
      <w:r w:rsidRPr="006D6F61">
        <w:rPr>
          <w:rFonts w:ascii="Times New Roman" w:eastAsia="Times New Roman" w:hAnsi="Times New Roman"/>
          <w:sz w:val="24"/>
          <w:szCs w:val="24"/>
          <w:lang w:eastAsia="ru-RU"/>
        </w:rPr>
        <w:t>гры</w:t>
      </w:r>
      <w:r w:rsidRPr="00A17DED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A17DED">
        <w:rPr>
          <w:rFonts w:ascii="Times New Roman" w:hAnsi="Times New Roman"/>
          <w:sz w:val="24"/>
          <w:szCs w:val="24"/>
        </w:rPr>
        <w:t xml:space="preserve"> Стратегии социально-экономического развития города </w:t>
      </w:r>
      <w:proofErr w:type="spellStart"/>
      <w:r w:rsidRPr="00A17DED">
        <w:rPr>
          <w:rFonts w:ascii="Times New Roman" w:hAnsi="Times New Roman"/>
          <w:sz w:val="24"/>
          <w:szCs w:val="24"/>
        </w:rPr>
        <w:t>Покачи</w:t>
      </w:r>
      <w:proofErr w:type="spellEnd"/>
      <w:r w:rsidRPr="00A17DED">
        <w:rPr>
          <w:rFonts w:ascii="Times New Roman" w:hAnsi="Times New Roman"/>
          <w:sz w:val="24"/>
          <w:szCs w:val="24"/>
        </w:rPr>
        <w:t xml:space="preserve"> до 2030 года, утвержденной решением Думы города </w:t>
      </w:r>
      <w:proofErr w:type="spellStart"/>
      <w:r w:rsidRPr="00A17DED">
        <w:rPr>
          <w:rFonts w:ascii="Times New Roman" w:hAnsi="Times New Roman"/>
          <w:sz w:val="24"/>
          <w:szCs w:val="24"/>
        </w:rPr>
        <w:t>Покачи</w:t>
      </w:r>
      <w:proofErr w:type="spellEnd"/>
      <w:r w:rsidRPr="00A17DED">
        <w:rPr>
          <w:rFonts w:ascii="Times New Roman" w:hAnsi="Times New Roman"/>
          <w:sz w:val="24"/>
          <w:szCs w:val="24"/>
        </w:rPr>
        <w:t xml:space="preserve"> от 17.12.2018 №110</w:t>
      </w:r>
      <w:r w:rsidRPr="00A17DED">
        <w:rPr>
          <w:rFonts w:ascii="Times New Roman" w:eastAsia="Times New Roman" w:hAnsi="Times New Roman"/>
          <w:sz w:val="24"/>
          <w:szCs w:val="24"/>
          <w:lang w:eastAsia="ru-RU"/>
        </w:rPr>
        <w:t xml:space="preserve">, в соответствии с Законом Ханты-Мансийского автономного округа - Югры от </w:t>
      </w:r>
      <w:proofErr w:type="gramStart"/>
      <w:r w:rsidRPr="00A17DED">
        <w:rPr>
          <w:rFonts w:ascii="Times New Roman" w:eastAsia="Times New Roman" w:hAnsi="Times New Roman"/>
          <w:sz w:val="24"/>
          <w:szCs w:val="24"/>
          <w:lang w:eastAsia="ru-RU"/>
        </w:rPr>
        <w:t>16.12.2010</w:t>
      </w:r>
      <w:r w:rsidRPr="006D6F61">
        <w:rPr>
          <w:rFonts w:ascii="Times New Roman" w:eastAsia="Times New Roman" w:hAnsi="Times New Roman"/>
          <w:sz w:val="24"/>
          <w:szCs w:val="24"/>
          <w:lang w:eastAsia="ru-RU"/>
        </w:rPr>
        <w:t xml:space="preserve"> № 228-оз «О наделении органов местного самоуправления муниципальных образований Ханты-Мансийского автономного округа - Югры отдельным государственным полномочием по поддержке сельскохозяйственного производства и деятельности по заготовке и переработке дикоросов (за исключением мероприятий, предусмотренных федеральными программами)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Pr="006D6F61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16484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A17DED">
        <w:rPr>
          <w:rFonts w:ascii="Times New Roman" w:eastAsia="Times New Roman" w:hAnsi="Times New Roman"/>
          <w:sz w:val="24"/>
          <w:szCs w:val="24"/>
          <w:lang w:eastAsia="ru-RU"/>
        </w:rPr>
        <w:t>в соответствии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с национальным проектом «</w:t>
      </w:r>
      <w:r w:rsidRPr="00A727D6">
        <w:rPr>
          <w:rFonts w:ascii="Times New Roman" w:eastAsia="Times New Roman" w:hAnsi="Times New Roman"/>
          <w:sz w:val="24"/>
          <w:szCs w:val="24"/>
          <w:lang w:eastAsia="ru-RU"/>
        </w:rPr>
        <w:t>Малое и среднее предпринимательство и поддержка индивидуальной предпринимательской инициативы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», утвержденным </w:t>
      </w:r>
      <w:r w:rsidRPr="00A727D6">
        <w:rPr>
          <w:rFonts w:ascii="Times New Roman" w:eastAsia="Times New Roman" w:hAnsi="Times New Roman"/>
          <w:sz w:val="24"/>
          <w:szCs w:val="24"/>
          <w:lang w:eastAsia="ru-RU"/>
        </w:rPr>
        <w:t>президиумом Совета</w:t>
      </w:r>
      <w:r w:rsidR="0016484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A727D6">
        <w:rPr>
          <w:rFonts w:ascii="Times New Roman" w:eastAsia="Times New Roman" w:hAnsi="Times New Roman"/>
          <w:sz w:val="24"/>
          <w:szCs w:val="24"/>
          <w:lang w:eastAsia="ru-RU"/>
        </w:rPr>
        <w:t>при Президенте Российской</w:t>
      </w:r>
      <w:r w:rsidR="0016484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A727D6">
        <w:rPr>
          <w:rFonts w:ascii="Times New Roman" w:eastAsia="Times New Roman" w:hAnsi="Times New Roman"/>
          <w:sz w:val="24"/>
          <w:szCs w:val="24"/>
          <w:lang w:eastAsia="ru-RU"/>
        </w:rPr>
        <w:t>Федерации</w:t>
      </w:r>
      <w:r w:rsidR="0016484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A727D6">
        <w:rPr>
          <w:rFonts w:ascii="Times New Roman" w:eastAsia="Times New Roman" w:hAnsi="Times New Roman"/>
          <w:sz w:val="24"/>
          <w:szCs w:val="24"/>
          <w:lang w:eastAsia="ru-RU"/>
        </w:rPr>
        <w:t>по стратегическому развитию</w:t>
      </w:r>
      <w:r w:rsidR="0016484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A727D6">
        <w:rPr>
          <w:rFonts w:ascii="Times New Roman" w:eastAsia="Times New Roman" w:hAnsi="Times New Roman"/>
          <w:sz w:val="24"/>
          <w:szCs w:val="24"/>
          <w:lang w:eastAsia="ru-RU"/>
        </w:rPr>
        <w:t>и национальным проектам</w:t>
      </w:r>
      <w:proofErr w:type="gramEnd"/>
      <w:r w:rsidR="0069256E">
        <w:rPr>
          <w:rFonts w:ascii="Times New Roman" w:eastAsia="Times New Roman" w:hAnsi="Times New Roman"/>
          <w:sz w:val="24"/>
          <w:szCs w:val="24"/>
          <w:lang w:eastAsia="ru-RU"/>
        </w:rPr>
        <w:t xml:space="preserve"> (протокол от 24.12. 2018 № </w:t>
      </w:r>
      <w:r w:rsidRPr="00A727D6">
        <w:rPr>
          <w:rFonts w:ascii="Times New Roman" w:eastAsia="Times New Roman" w:hAnsi="Times New Roman"/>
          <w:sz w:val="24"/>
          <w:szCs w:val="24"/>
          <w:lang w:eastAsia="ru-RU"/>
        </w:rPr>
        <w:t>16)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6D6F61">
        <w:rPr>
          <w:rFonts w:ascii="Times New Roman" w:eastAsia="Times New Roman" w:hAnsi="Times New Roman"/>
          <w:sz w:val="24"/>
          <w:szCs w:val="24"/>
          <w:lang w:eastAsia="ru-RU"/>
        </w:rPr>
        <w:t>постановлением Правительства Ханты-Мансийского автономного округа - Югры от 30.04.2015 № 124-п «О Порядке расходования субвенций, предоставляемых из бюджета Ханты-Мансийского автономного округа - Югры бюджетам муниципальных районов и городских округов Ханты-Мансийского автономного округа - Югры для осуществления отдельных переданных государственных полномочий Ханты-Мансийского автономного округа – Югры».</w:t>
      </w:r>
      <w:r w:rsidR="0016484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gramStart"/>
      <w:r w:rsidRPr="006D6F61">
        <w:rPr>
          <w:rFonts w:ascii="Times New Roman" w:eastAsia="Times New Roman" w:hAnsi="Times New Roman"/>
          <w:sz w:val="24"/>
          <w:szCs w:val="24"/>
          <w:lang w:eastAsia="ru-RU"/>
        </w:rPr>
        <w:t xml:space="preserve">Основанием для разработки муниципальной программы является </w:t>
      </w:r>
      <w:hyperlink r:id="rId12" w:history="1">
        <w:r w:rsidRPr="006D6F61">
          <w:rPr>
            <w:rFonts w:ascii="Times New Roman" w:eastAsia="Times New Roman" w:hAnsi="Times New Roman"/>
            <w:sz w:val="24"/>
            <w:szCs w:val="24"/>
            <w:lang w:eastAsia="ru-RU"/>
          </w:rPr>
          <w:t>постановление</w:t>
        </w:r>
      </w:hyperlink>
      <w:r w:rsidRPr="006D6F61">
        <w:rPr>
          <w:rFonts w:ascii="Times New Roman" w:eastAsia="Times New Roman" w:hAnsi="Times New Roman"/>
          <w:sz w:val="24"/>
          <w:szCs w:val="24"/>
          <w:lang w:eastAsia="ru-RU"/>
        </w:rPr>
        <w:t xml:space="preserve"> Правительства Ханты-Мансийского автономного округа - Югры </w:t>
      </w:r>
      <w:r w:rsidRPr="004418E5">
        <w:rPr>
          <w:rFonts w:ascii="Times New Roman" w:eastAsia="Times New Roman" w:hAnsi="Times New Roman"/>
          <w:sz w:val="24"/>
          <w:szCs w:val="24"/>
          <w:lang w:eastAsia="ru-RU"/>
        </w:rPr>
        <w:t>от 05.10.2018 № 336-п «О государственной программе Ханты-Мансийского автономного округа - Югры «Развитие экономического потенциала»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6D6F61">
        <w:rPr>
          <w:rFonts w:ascii="Times New Roman" w:eastAsia="Times New Roman" w:hAnsi="Times New Roman"/>
          <w:sz w:val="24"/>
          <w:szCs w:val="24"/>
          <w:lang w:eastAsia="ru-RU"/>
        </w:rPr>
        <w:t xml:space="preserve">постановление Правительства Ханты-Мансийского автономного округа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–</w:t>
      </w:r>
      <w:r w:rsidRPr="006D6F61">
        <w:rPr>
          <w:rFonts w:ascii="Times New Roman" w:eastAsia="Times New Roman" w:hAnsi="Times New Roman"/>
          <w:sz w:val="24"/>
          <w:szCs w:val="24"/>
          <w:lang w:eastAsia="ru-RU"/>
        </w:rPr>
        <w:t xml:space="preserve"> Югры</w:t>
      </w:r>
      <w:r w:rsidRPr="004418E5">
        <w:rPr>
          <w:rFonts w:ascii="Times New Roman" w:eastAsia="Times New Roman" w:hAnsi="Times New Roman"/>
          <w:sz w:val="24"/>
          <w:szCs w:val="24"/>
          <w:lang w:eastAsia="ru-RU"/>
        </w:rPr>
        <w:t xml:space="preserve"> от 05.10.2018 № 344-п  «О государственной программе Ханты-Мансийского автономного округа - Югры «Развитие агропромышленного комплекса»</w:t>
      </w:r>
      <w:r w:rsidR="0041050E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80417A" w:rsidRPr="0041050E">
        <w:rPr>
          <w:rFonts w:ascii="Times New Roman" w:eastAsia="Times New Roman" w:hAnsi="Times New Roman"/>
          <w:sz w:val="24"/>
          <w:szCs w:val="24"/>
          <w:lang w:eastAsia="ru-RU"/>
        </w:rPr>
        <w:t xml:space="preserve">постановление Правительства Ханты-Мансийского автономного округа - Югры от 05.10.2018 № 348-п </w:t>
      </w:r>
      <w:r w:rsidR="0080417A" w:rsidRPr="0041050E">
        <w:t>«</w:t>
      </w:r>
      <w:r w:rsidR="0080417A" w:rsidRPr="0041050E">
        <w:rPr>
          <w:rFonts w:ascii="Times New Roman" w:eastAsia="Times New Roman" w:hAnsi="Times New Roman"/>
          <w:sz w:val="24"/>
          <w:szCs w:val="24"/>
          <w:lang w:eastAsia="ru-RU"/>
        </w:rPr>
        <w:t>О государственной программе Ханты-Мансийского автономного округа - Югры</w:t>
      </w:r>
      <w:proofErr w:type="gramEnd"/>
      <w:r w:rsidR="0080417A" w:rsidRPr="0041050E">
        <w:rPr>
          <w:rFonts w:ascii="Times New Roman" w:eastAsia="Times New Roman" w:hAnsi="Times New Roman"/>
          <w:sz w:val="24"/>
          <w:szCs w:val="24"/>
          <w:lang w:eastAsia="ru-RU"/>
        </w:rPr>
        <w:t xml:space="preserve"> «Профилактика правонарушений и обеспечение отд</w:t>
      </w:r>
      <w:r w:rsidR="0041050E">
        <w:rPr>
          <w:rFonts w:ascii="Times New Roman" w:eastAsia="Times New Roman" w:hAnsi="Times New Roman"/>
          <w:sz w:val="24"/>
          <w:szCs w:val="24"/>
          <w:lang w:eastAsia="ru-RU"/>
        </w:rPr>
        <w:t>ельных прав граждан» (вместе с «</w:t>
      </w:r>
      <w:r w:rsidR="0080417A" w:rsidRPr="0041050E">
        <w:rPr>
          <w:rFonts w:ascii="Times New Roman" w:eastAsia="Times New Roman" w:hAnsi="Times New Roman"/>
          <w:sz w:val="24"/>
          <w:szCs w:val="24"/>
          <w:lang w:eastAsia="ru-RU"/>
        </w:rPr>
        <w:t xml:space="preserve">Порядком предоставления субсидии на реализацию мероприятия 4.2 подпрограммы 4 «Создание условий для выполнения функций, направленных на обеспечение прав и </w:t>
      </w:r>
      <w:r w:rsidR="0080417A" w:rsidRPr="0041050E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законных интересов жителей автономного округа в отдельных сферах жизнедеятельности»)</w:t>
      </w:r>
      <w:r w:rsidRPr="0041050E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0C183A" w:rsidRPr="007A449F" w:rsidRDefault="000C183A" w:rsidP="00673B61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7A449F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определяет</w:t>
      </w:r>
      <w:r w:rsidRPr="007A449F">
        <w:rPr>
          <w:rFonts w:ascii="Times New Roman" w:eastAsia="Times New Roman" w:hAnsi="Times New Roman"/>
          <w:sz w:val="24"/>
          <w:szCs w:val="24"/>
          <w:lang w:eastAsia="ru-RU"/>
        </w:rPr>
        <w:t xml:space="preserve"> перечень мероприятий, направленных на достижение целей в области развития малого и среднего предпринимательств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а, агропромышленного комплекса, </w:t>
      </w:r>
      <w:r w:rsidRPr="00B21DC9">
        <w:rPr>
          <w:rFonts w:ascii="Times New Roman" w:eastAsia="Times New Roman" w:hAnsi="Times New Roman"/>
          <w:sz w:val="24"/>
          <w:szCs w:val="24"/>
          <w:lang w:eastAsia="ru-RU"/>
        </w:rPr>
        <w:t>потребительского рынка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 защиты прав потребителей</w:t>
      </w:r>
      <w:r w:rsidR="00EC090E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7A449F">
        <w:rPr>
          <w:rFonts w:ascii="Times New Roman" w:eastAsia="Times New Roman" w:hAnsi="Times New Roman"/>
          <w:sz w:val="24"/>
          <w:szCs w:val="24"/>
          <w:lang w:eastAsia="ru-RU"/>
        </w:rPr>
        <w:t xml:space="preserve"> осуществляемых в муниципальном образовании город</w:t>
      </w:r>
      <w:r w:rsidR="0016484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7A449F">
        <w:rPr>
          <w:rFonts w:ascii="Times New Roman" w:eastAsia="Times New Roman" w:hAnsi="Times New Roman"/>
          <w:sz w:val="24"/>
          <w:szCs w:val="24"/>
          <w:lang w:eastAsia="ru-RU"/>
        </w:rPr>
        <w:t>Покачи</w:t>
      </w:r>
      <w:proofErr w:type="spellEnd"/>
      <w:r w:rsidRPr="007A449F">
        <w:rPr>
          <w:rFonts w:ascii="Times New Roman" w:eastAsia="Times New Roman" w:hAnsi="Times New Roman"/>
          <w:sz w:val="24"/>
          <w:szCs w:val="24"/>
          <w:lang w:eastAsia="ru-RU"/>
        </w:rPr>
        <w:t xml:space="preserve">, с указанием объема и источников их финансирования, результативности мероприятий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муниципальной п</w:t>
      </w:r>
      <w:r w:rsidRPr="007A449F">
        <w:rPr>
          <w:rFonts w:ascii="Times New Roman" w:eastAsia="Times New Roman" w:hAnsi="Times New Roman"/>
          <w:sz w:val="24"/>
          <w:szCs w:val="24"/>
          <w:lang w:eastAsia="ru-RU"/>
        </w:rPr>
        <w:t>рограммы, ответственных за р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еализацию указанных мероприятий, муниципальная программа </w:t>
      </w:r>
      <w:r w:rsidRPr="007A449F">
        <w:rPr>
          <w:rFonts w:ascii="Times New Roman" w:eastAsia="Times New Roman" w:hAnsi="Times New Roman"/>
          <w:sz w:val="24"/>
          <w:szCs w:val="24"/>
          <w:lang w:eastAsia="ru-RU"/>
        </w:rPr>
        <w:t>призвана объединить усилия органов местного самоуправления и организаций, составляющей инфраструктуру поддержки субъектов малого</w:t>
      </w:r>
      <w:proofErr w:type="gramEnd"/>
      <w:r w:rsidRPr="007A449F">
        <w:rPr>
          <w:rFonts w:ascii="Times New Roman" w:eastAsia="Times New Roman" w:hAnsi="Times New Roman"/>
          <w:sz w:val="24"/>
          <w:szCs w:val="24"/>
          <w:lang w:eastAsia="ru-RU"/>
        </w:rPr>
        <w:t xml:space="preserve"> и среднего предпринимательства в целях повышения эффективности поддержки и обратной связи с субъектами малого и среднего предпринимательства,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сельхозтоваропроизводителей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0C183A" w:rsidRPr="007A449F" w:rsidRDefault="000C183A" w:rsidP="000C183A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A449F">
        <w:rPr>
          <w:rFonts w:ascii="Times New Roman" w:eastAsia="Times New Roman" w:hAnsi="Times New Roman"/>
          <w:sz w:val="24"/>
          <w:szCs w:val="24"/>
          <w:lang w:eastAsia="ru-RU"/>
        </w:rPr>
        <w:t>Основные проблемы, с</w:t>
      </w:r>
      <w:r w:rsidR="00950D2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bookmarkStart w:id="0" w:name="_GoBack"/>
      <w:bookmarkEnd w:id="0"/>
      <w:r w:rsidRPr="007A449F">
        <w:rPr>
          <w:rFonts w:ascii="Times New Roman" w:eastAsia="Times New Roman" w:hAnsi="Times New Roman"/>
          <w:sz w:val="24"/>
          <w:szCs w:val="24"/>
          <w:lang w:eastAsia="ru-RU"/>
        </w:rPr>
        <w:t xml:space="preserve">которыми по-прежнему сталкиваются субъекты малого и среднего предпринимательства на территории города </w:t>
      </w:r>
      <w:proofErr w:type="spellStart"/>
      <w:r w:rsidRPr="007A449F">
        <w:rPr>
          <w:rFonts w:ascii="Times New Roman" w:eastAsia="Times New Roman" w:hAnsi="Times New Roman"/>
          <w:sz w:val="24"/>
          <w:szCs w:val="24"/>
          <w:lang w:eastAsia="ru-RU"/>
        </w:rPr>
        <w:t>Покачи</w:t>
      </w:r>
      <w:proofErr w:type="spellEnd"/>
      <w:r w:rsidRPr="007A449F">
        <w:rPr>
          <w:rFonts w:ascii="Times New Roman" w:eastAsia="Times New Roman" w:hAnsi="Times New Roman"/>
          <w:sz w:val="24"/>
          <w:szCs w:val="24"/>
          <w:lang w:eastAsia="ru-RU"/>
        </w:rPr>
        <w:t>:</w:t>
      </w:r>
    </w:p>
    <w:p w:rsidR="000C183A" w:rsidRPr="0016484A" w:rsidRDefault="000C183A" w:rsidP="002014FE">
      <w:pPr>
        <w:pStyle w:val="ab"/>
        <w:widowControl w:val="0"/>
        <w:numPr>
          <w:ilvl w:val="0"/>
          <w:numId w:val="15"/>
        </w:numPr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6484A">
        <w:rPr>
          <w:rFonts w:ascii="Times New Roman" w:eastAsia="Times New Roman" w:hAnsi="Times New Roman"/>
          <w:sz w:val="24"/>
          <w:szCs w:val="24"/>
          <w:lang w:eastAsia="ru-RU"/>
        </w:rPr>
        <w:t>высокий уровень конкуренции в сфере розничной торговли, созданный наличием магазинов федеральных торговых сетей;</w:t>
      </w:r>
    </w:p>
    <w:p w:rsidR="000C183A" w:rsidRPr="0016484A" w:rsidRDefault="000C183A" w:rsidP="002014FE">
      <w:pPr>
        <w:pStyle w:val="ab"/>
        <w:widowControl w:val="0"/>
        <w:numPr>
          <w:ilvl w:val="0"/>
          <w:numId w:val="15"/>
        </w:numPr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6484A">
        <w:rPr>
          <w:rFonts w:ascii="Times New Roman" w:eastAsia="Times New Roman" w:hAnsi="Times New Roman"/>
          <w:sz w:val="24"/>
          <w:szCs w:val="24"/>
          <w:lang w:eastAsia="ru-RU"/>
        </w:rPr>
        <w:t>недостаточность финансовых ресурсов для развития субъектов малого и среднего предпринимательства;</w:t>
      </w:r>
    </w:p>
    <w:p w:rsidR="000C183A" w:rsidRPr="0016484A" w:rsidRDefault="000C183A" w:rsidP="002014FE">
      <w:pPr>
        <w:pStyle w:val="ab"/>
        <w:widowControl w:val="0"/>
        <w:numPr>
          <w:ilvl w:val="0"/>
          <w:numId w:val="15"/>
        </w:numPr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6484A">
        <w:rPr>
          <w:rFonts w:ascii="Times New Roman" w:eastAsia="Times New Roman" w:hAnsi="Times New Roman"/>
          <w:sz w:val="24"/>
          <w:szCs w:val="24"/>
          <w:lang w:eastAsia="ru-RU"/>
        </w:rPr>
        <w:t>недостаточность трудовых ресурсов и отсутствие должной квалификации работников рабочих профессий, необходимых для работы на малых и средних предприятиях;</w:t>
      </w:r>
    </w:p>
    <w:p w:rsidR="000C183A" w:rsidRPr="0016484A" w:rsidRDefault="000C183A" w:rsidP="002014FE">
      <w:pPr>
        <w:pStyle w:val="ab"/>
        <w:widowControl w:val="0"/>
        <w:numPr>
          <w:ilvl w:val="0"/>
          <w:numId w:val="15"/>
        </w:numPr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6484A">
        <w:rPr>
          <w:rFonts w:ascii="Times New Roman" w:eastAsia="Times New Roman" w:hAnsi="Times New Roman"/>
          <w:sz w:val="24"/>
          <w:szCs w:val="24"/>
          <w:lang w:eastAsia="ru-RU"/>
        </w:rPr>
        <w:t>низкая покупательская способность населения малых городов, сложности, связанные с освоением внешних рынков (другие районы региона или за пределами границ региона);</w:t>
      </w:r>
    </w:p>
    <w:p w:rsidR="000C183A" w:rsidRPr="0016484A" w:rsidRDefault="000C183A" w:rsidP="002014FE">
      <w:pPr>
        <w:pStyle w:val="ab"/>
        <w:widowControl w:val="0"/>
        <w:numPr>
          <w:ilvl w:val="0"/>
          <w:numId w:val="15"/>
        </w:numPr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color w:val="FF0000"/>
          <w:sz w:val="24"/>
          <w:szCs w:val="24"/>
          <w:lang w:eastAsia="ru-RU"/>
        </w:rPr>
      </w:pPr>
      <w:r w:rsidRPr="0016484A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транспортная у</w:t>
      </w:r>
      <w:r w:rsidR="00004D8E" w:rsidRPr="0016484A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даленность</w:t>
      </w:r>
      <w:r w:rsidR="00004D8E" w:rsidRPr="0016484A">
        <w:rPr>
          <w:rFonts w:ascii="Times New Roman" w:eastAsia="Times New Roman" w:hAnsi="Times New Roman"/>
          <w:sz w:val="24"/>
          <w:szCs w:val="24"/>
          <w:lang w:eastAsia="ru-RU"/>
        </w:rPr>
        <w:t xml:space="preserve"> от федеральных дорог</w:t>
      </w:r>
      <w:r w:rsidRPr="0016484A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0C183A" w:rsidRPr="0016484A" w:rsidRDefault="000C183A" w:rsidP="002014FE">
      <w:pPr>
        <w:pStyle w:val="ab"/>
        <w:widowControl w:val="0"/>
        <w:numPr>
          <w:ilvl w:val="0"/>
          <w:numId w:val="15"/>
        </w:numPr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6484A">
        <w:rPr>
          <w:rFonts w:ascii="Times New Roman" w:eastAsia="Times New Roman" w:hAnsi="Times New Roman"/>
          <w:sz w:val="24"/>
          <w:szCs w:val="24"/>
          <w:lang w:eastAsia="ru-RU"/>
        </w:rPr>
        <w:t xml:space="preserve">климат территории, на которой расположен город </w:t>
      </w:r>
      <w:proofErr w:type="spellStart"/>
      <w:r w:rsidRPr="0016484A">
        <w:rPr>
          <w:rFonts w:ascii="Times New Roman" w:eastAsia="Times New Roman" w:hAnsi="Times New Roman"/>
          <w:sz w:val="24"/>
          <w:szCs w:val="24"/>
          <w:lang w:eastAsia="ru-RU"/>
        </w:rPr>
        <w:t>Покачи</w:t>
      </w:r>
      <w:proofErr w:type="spellEnd"/>
      <w:r w:rsidRPr="0016484A">
        <w:rPr>
          <w:rFonts w:ascii="Times New Roman" w:eastAsia="Times New Roman" w:hAnsi="Times New Roman"/>
          <w:sz w:val="24"/>
          <w:szCs w:val="24"/>
          <w:lang w:eastAsia="ru-RU"/>
        </w:rPr>
        <w:t>, резко</w:t>
      </w:r>
      <w:r w:rsidRPr="0016484A">
        <w:rPr>
          <w:rFonts w:ascii="Times New Roman" w:hAnsi="Times New Roman"/>
          <w:sz w:val="24"/>
          <w:szCs w:val="24"/>
        </w:rPr>
        <w:t xml:space="preserve"> континентальный, характеризуется быстрой сменой погодных условий: зима суровая и продолжительная, с устойчивым снежным покровом, лето короткое и сравнительно теплое, переходные сезоны с поздними весенними и ранними осенними заморозками. Выращивание овощей (огурцы, помидоры, редис) производится только в закрытом грунте;</w:t>
      </w:r>
    </w:p>
    <w:p w:rsidR="000C183A" w:rsidRPr="007A449F" w:rsidRDefault="000C183A" w:rsidP="002014FE">
      <w:pPr>
        <w:pStyle w:val="ConsPlusNormal"/>
        <w:numPr>
          <w:ilvl w:val="0"/>
          <w:numId w:val="15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449F">
        <w:rPr>
          <w:rFonts w:ascii="Times New Roman" w:hAnsi="Times New Roman" w:cs="Times New Roman"/>
          <w:sz w:val="24"/>
          <w:szCs w:val="24"/>
        </w:rPr>
        <w:t>бедный состав растительности, отсутствие пастбищ и незначительная продолжительность периода их пользования затрудняют разведение и содержание крупного рогатого скота</w:t>
      </w:r>
      <w:r w:rsidR="00466546">
        <w:rPr>
          <w:rFonts w:ascii="Times New Roman" w:hAnsi="Times New Roman" w:cs="Times New Roman"/>
          <w:sz w:val="24"/>
          <w:szCs w:val="24"/>
        </w:rPr>
        <w:t>;</w:t>
      </w:r>
    </w:p>
    <w:p w:rsidR="000C183A" w:rsidRPr="007A449F" w:rsidRDefault="000C183A" w:rsidP="002014FE">
      <w:pPr>
        <w:pStyle w:val="ConsPlusNormal"/>
        <w:numPr>
          <w:ilvl w:val="0"/>
          <w:numId w:val="15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Pr="007A449F">
        <w:rPr>
          <w:rFonts w:ascii="Times New Roman" w:hAnsi="Times New Roman" w:cs="Times New Roman"/>
          <w:sz w:val="24"/>
          <w:szCs w:val="24"/>
        </w:rPr>
        <w:t>ельскохозяйственное производство в природно-климатических условиях Севера явля</w:t>
      </w:r>
      <w:r>
        <w:rPr>
          <w:rFonts w:ascii="Times New Roman" w:hAnsi="Times New Roman" w:cs="Times New Roman"/>
          <w:sz w:val="24"/>
          <w:szCs w:val="24"/>
        </w:rPr>
        <w:t xml:space="preserve">ется </w:t>
      </w:r>
      <w:r w:rsidRPr="00BF07DB">
        <w:rPr>
          <w:rFonts w:ascii="Times New Roman" w:hAnsi="Times New Roman" w:cs="Times New Roman"/>
          <w:sz w:val="24"/>
          <w:szCs w:val="24"/>
        </w:rPr>
        <w:t>низкорентабельной отраслью:</w:t>
      </w:r>
    </w:p>
    <w:p w:rsidR="000C183A" w:rsidRPr="007A449F" w:rsidRDefault="000C183A" w:rsidP="000C183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а)</w:t>
      </w:r>
      <w:r w:rsidRPr="007A449F">
        <w:rPr>
          <w:rFonts w:ascii="Times New Roman" w:hAnsi="Times New Roman" w:cs="Times New Roman"/>
          <w:sz w:val="24"/>
          <w:szCs w:val="24"/>
        </w:rPr>
        <w:t xml:space="preserve"> высокая доля кормов в структуре себестоимости продукции, учитывая ежегодный рост цен на приобретение комбикормов для всех видов сельск</w:t>
      </w:r>
      <w:r>
        <w:rPr>
          <w:rFonts w:ascii="Times New Roman" w:hAnsi="Times New Roman" w:cs="Times New Roman"/>
          <w:sz w:val="24"/>
          <w:szCs w:val="24"/>
        </w:rPr>
        <w:t>охозяйственных животных и птицы;</w:t>
      </w:r>
    </w:p>
    <w:p w:rsidR="000C183A" w:rsidRPr="007A449F" w:rsidRDefault="000C183A" w:rsidP="000C183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б) </w:t>
      </w:r>
      <w:r w:rsidRPr="007A449F">
        <w:rPr>
          <w:rFonts w:ascii="Times New Roman" w:hAnsi="Times New Roman" w:cs="Times New Roman"/>
          <w:sz w:val="24"/>
          <w:szCs w:val="24"/>
        </w:rPr>
        <w:t>отсутствие полной эколого-ресурсной оценки запасов дикоросов, что снижает инвестиционную привлекательность и, как следствие, использование потенциала биологических, эксплуатационных, хозяйственных запасов дикоросов;</w:t>
      </w:r>
    </w:p>
    <w:p w:rsidR="000C183A" w:rsidRPr="007A449F" w:rsidRDefault="000C183A" w:rsidP="000C183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в)</w:t>
      </w:r>
      <w:r w:rsidRPr="007A449F">
        <w:rPr>
          <w:rFonts w:ascii="Times New Roman" w:hAnsi="Times New Roman" w:cs="Times New Roman"/>
          <w:sz w:val="24"/>
          <w:szCs w:val="24"/>
        </w:rPr>
        <w:t xml:space="preserve"> сезонность заготовки дикоросов;</w:t>
      </w:r>
    </w:p>
    <w:p w:rsidR="000C183A" w:rsidRPr="007A449F" w:rsidRDefault="000C183A" w:rsidP="000C183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г)</w:t>
      </w:r>
      <w:r w:rsidRPr="007A449F">
        <w:rPr>
          <w:rFonts w:ascii="Times New Roman" w:hAnsi="Times New Roman" w:cs="Times New Roman"/>
          <w:sz w:val="24"/>
          <w:szCs w:val="24"/>
        </w:rPr>
        <w:t xml:space="preserve"> отсутствие взаимодействия з</w:t>
      </w:r>
      <w:r>
        <w:rPr>
          <w:rFonts w:ascii="Times New Roman" w:hAnsi="Times New Roman" w:cs="Times New Roman"/>
          <w:sz w:val="24"/>
          <w:szCs w:val="24"/>
        </w:rPr>
        <w:t>аготовителей и переработчиков</w:t>
      </w:r>
      <w:r w:rsidRPr="007A449F">
        <w:rPr>
          <w:rFonts w:ascii="Times New Roman" w:hAnsi="Times New Roman" w:cs="Times New Roman"/>
          <w:sz w:val="24"/>
          <w:szCs w:val="24"/>
        </w:rPr>
        <w:t>, как следствие, низкий уровень промышленной переработки дикоросов;</w:t>
      </w:r>
    </w:p>
    <w:p w:rsidR="000C183A" w:rsidRPr="007A449F" w:rsidRDefault="000C183A" w:rsidP="000C183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д)</w:t>
      </w:r>
      <w:r w:rsidRPr="007A449F">
        <w:rPr>
          <w:rFonts w:ascii="Times New Roman" w:hAnsi="Times New Roman" w:cs="Times New Roman"/>
          <w:sz w:val="24"/>
          <w:szCs w:val="24"/>
        </w:rPr>
        <w:t xml:space="preserve"> значительная удаленность территорий заготовки от центров потребления и переработки дикоросов;</w:t>
      </w:r>
    </w:p>
    <w:p w:rsidR="000C183A" w:rsidRPr="007A449F" w:rsidRDefault="000C183A" w:rsidP="000C183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е) </w:t>
      </w:r>
      <w:r w:rsidRPr="007A449F">
        <w:rPr>
          <w:rFonts w:ascii="Times New Roman" w:hAnsi="Times New Roman" w:cs="Times New Roman"/>
          <w:sz w:val="24"/>
          <w:szCs w:val="24"/>
        </w:rPr>
        <w:t>труднодоступность территорий заготовки дикоросов, что увеличивает себестоимость заготовленной продукции при реализации;</w:t>
      </w:r>
    </w:p>
    <w:p w:rsidR="000C183A" w:rsidRPr="007A449F" w:rsidRDefault="000C183A" w:rsidP="000C183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ж)</w:t>
      </w:r>
      <w:r w:rsidRPr="007A449F">
        <w:rPr>
          <w:rFonts w:ascii="Times New Roman" w:hAnsi="Times New Roman" w:cs="Times New Roman"/>
          <w:sz w:val="24"/>
          <w:szCs w:val="24"/>
        </w:rPr>
        <w:t xml:space="preserve"> низкая привлекательность заготовки и переработки дикоросов для привлечения кредитных ресурсов и других источников долгосрочного и краткосрочного финансирования, что обусловило ограниченность материально-технических ресурсов для заготовки и переработки дикоросов;</w:t>
      </w:r>
    </w:p>
    <w:p w:rsidR="000C183A" w:rsidRPr="007A449F" w:rsidRDefault="000C183A" w:rsidP="000C183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з)</w:t>
      </w:r>
      <w:r w:rsidRPr="007A449F">
        <w:rPr>
          <w:rFonts w:ascii="Times New Roman" w:hAnsi="Times New Roman" w:cs="Times New Roman"/>
          <w:sz w:val="24"/>
          <w:szCs w:val="24"/>
        </w:rPr>
        <w:t xml:space="preserve"> нехватка квалифицированных специалистов в сфере заготовки и переработки дикоросов.</w:t>
      </w:r>
    </w:p>
    <w:p w:rsidR="000C183A" w:rsidRPr="007A449F" w:rsidRDefault="000C183A" w:rsidP="000C183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449F">
        <w:rPr>
          <w:rFonts w:ascii="Times New Roman" w:hAnsi="Times New Roman" w:cs="Times New Roman"/>
          <w:sz w:val="24"/>
          <w:szCs w:val="24"/>
        </w:rPr>
        <w:t xml:space="preserve">Поддержка в рамках муниципальной программы направлена на развитие субъектов </w:t>
      </w:r>
      <w:r w:rsidRPr="007A449F">
        <w:rPr>
          <w:rFonts w:ascii="Times New Roman" w:hAnsi="Times New Roman" w:cs="Times New Roman"/>
          <w:sz w:val="24"/>
          <w:szCs w:val="24"/>
        </w:rPr>
        <w:lastRenderedPageBreak/>
        <w:t>малого и среднего предпринимательства, осуществляющих деятельность в приоритетных</w:t>
      </w:r>
      <w:r>
        <w:rPr>
          <w:rFonts w:ascii="Times New Roman" w:hAnsi="Times New Roman" w:cs="Times New Roman"/>
          <w:sz w:val="24"/>
          <w:szCs w:val="24"/>
        </w:rPr>
        <w:t xml:space="preserve"> видах деятельности</w:t>
      </w:r>
      <w:r w:rsidRPr="007A449F">
        <w:rPr>
          <w:rFonts w:ascii="Times New Roman" w:hAnsi="Times New Roman" w:cs="Times New Roman"/>
          <w:sz w:val="24"/>
          <w:szCs w:val="24"/>
        </w:rPr>
        <w:t>,</w:t>
      </w:r>
      <w:r w:rsidR="005068CD">
        <w:rPr>
          <w:rFonts w:ascii="Times New Roman" w:hAnsi="Times New Roman" w:cs="Times New Roman"/>
          <w:sz w:val="24"/>
          <w:szCs w:val="24"/>
        </w:rPr>
        <w:t xml:space="preserve"> </w:t>
      </w:r>
      <w:r w:rsidRPr="007A449F">
        <w:rPr>
          <w:rFonts w:ascii="Times New Roman" w:hAnsi="Times New Roman" w:cs="Times New Roman"/>
          <w:sz w:val="24"/>
          <w:szCs w:val="24"/>
        </w:rPr>
        <w:t>стимулирования сельхозпроизводителей, повышения финансовой устойчивости сельскохозяйственных товаропроизводителей города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B21DC9">
        <w:rPr>
          <w:rFonts w:ascii="Times New Roman" w:hAnsi="Times New Roman" w:cs="Times New Roman"/>
          <w:sz w:val="24"/>
          <w:szCs w:val="24"/>
        </w:rPr>
        <w:t>повышение уровня правовой грамотности и формирование у населения навыков рационального потребительского поведения.</w:t>
      </w:r>
    </w:p>
    <w:p w:rsidR="000C183A" w:rsidRPr="0041050E" w:rsidRDefault="000C183A" w:rsidP="00D860D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449F">
        <w:rPr>
          <w:rFonts w:ascii="Times New Roman" w:hAnsi="Times New Roman" w:cs="Times New Roman"/>
          <w:sz w:val="24"/>
          <w:szCs w:val="24"/>
        </w:rPr>
        <w:t xml:space="preserve">Цели и задачи муниципальной программы определены на основе анализа реализации муниципальной программы в предшествующий период. Планируется повысить эффективность производственной сферы города путем предоставления финансовой, консультационной и других видов поддержки субъектам малого и среднего предпринимательства, осуществляющим деятельность в сфере производства, в целях повышения показателей развития отрасли, создания новых рабочих мест, создания </w:t>
      </w:r>
      <w:r w:rsidRPr="0041050E">
        <w:rPr>
          <w:rFonts w:ascii="Times New Roman" w:hAnsi="Times New Roman" w:cs="Times New Roman"/>
          <w:sz w:val="24"/>
          <w:szCs w:val="24"/>
        </w:rPr>
        <w:t>условий для легализации деятельности.</w:t>
      </w:r>
    </w:p>
    <w:p w:rsidR="00B80BA5" w:rsidRPr="00D860DB" w:rsidRDefault="00D860DB" w:rsidP="00B80BA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860DB">
        <w:rPr>
          <w:rFonts w:ascii="Times New Roman" w:hAnsi="Times New Roman"/>
          <w:sz w:val="24"/>
          <w:szCs w:val="24"/>
        </w:rPr>
        <w:t>В целях п</w:t>
      </w:r>
      <w:r w:rsidR="00B80BA5" w:rsidRPr="00D860DB">
        <w:rPr>
          <w:rFonts w:ascii="Times New Roman" w:hAnsi="Times New Roman"/>
          <w:sz w:val="24"/>
          <w:szCs w:val="24"/>
        </w:rPr>
        <w:t>овышение уровня правовой грамотности и формирование у населения навыков рациональ</w:t>
      </w:r>
      <w:r>
        <w:rPr>
          <w:rFonts w:ascii="Times New Roman" w:hAnsi="Times New Roman"/>
          <w:sz w:val="24"/>
          <w:szCs w:val="24"/>
        </w:rPr>
        <w:t>ного потребительского поведения планируется</w:t>
      </w:r>
      <w:r w:rsidR="00B80BA5" w:rsidRPr="00D860DB">
        <w:rPr>
          <w:rFonts w:ascii="Times New Roman" w:hAnsi="Times New Roman"/>
          <w:sz w:val="24"/>
          <w:szCs w:val="24"/>
        </w:rPr>
        <w:t xml:space="preserve">:                             </w:t>
      </w:r>
    </w:p>
    <w:p w:rsidR="0080417A" w:rsidRPr="00D860DB" w:rsidRDefault="00B80BA5" w:rsidP="00B80BA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860DB">
        <w:rPr>
          <w:rFonts w:ascii="Times New Roman" w:hAnsi="Times New Roman"/>
          <w:sz w:val="24"/>
          <w:szCs w:val="24"/>
        </w:rPr>
        <w:t>1) и</w:t>
      </w:r>
      <w:r w:rsidR="0080417A" w:rsidRPr="00D860DB">
        <w:rPr>
          <w:rFonts w:ascii="Times New Roman" w:hAnsi="Times New Roman"/>
          <w:sz w:val="24"/>
          <w:szCs w:val="24"/>
        </w:rPr>
        <w:t xml:space="preserve">нформирование жителей города </w:t>
      </w:r>
      <w:proofErr w:type="spellStart"/>
      <w:r w:rsidR="0080417A" w:rsidRPr="00D860DB">
        <w:rPr>
          <w:rFonts w:ascii="Times New Roman" w:hAnsi="Times New Roman"/>
          <w:sz w:val="24"/>
          <w:szCs w:val="24"/>
        </w:rPr>
        <w:t>Покачи</w:t>
      </w:r>
      <w:proofErr w:type="spellEnd"/>
      <w:r w:rsidR="0080417A" w:rsidRPr="00D860DB">
        <w:rPr>
          <w:rFonts w:ascii="Times New Roman" w:hAnsi="Times New Roman"/>
          <w:sz w:val="24"/>
          <w:szCs w:val="24"/>
        </w:rPr>
        <w:t xml:space="preserve"> о правах потребителей и необходимых действиях по защите этих прав через средства массовой информации, социальные сети, посредством разработки и распространения информационных материалов, изготовления и осуществления тематической социальной рекламы в сфере защиты прав потребителей.</w:t>
      </w:r>
    </w:p>
    <w:p w:rsidR="0080417A" w:rsidRPr="0080417A" w:rsidRDefault="00B80BA5" w:rsidP="0080417A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 w:rsidRPr="00D860DB">
        <w:rPr>
          <w:rFonts w:ascii="Times New Roman" w:hAnsi="Times New Roman"/>
          <w:sz w:val="24"/>
          <w:szCs w:val="24"/>
        </w:rPr>
        <w:t>2) о</w:t>
      </w:r>
      <w:r w:rsidR="0080417A" w:rsidRPr="00D860DB">
        <w:rPr>
          <w:rFonts w:ascii="Times New Roman" w:hAnsi="Times New Roman"/>
          <w:sz w:val="24"/>
          <w:szCs w:val="24"/>
        </w:rPr>
        <w:t xml:space="preserve">казание информационно-консультационного, методического содействия общественным объединениям в решении задач по обеспечению эффективной защиты прав и </w:t>
      </w:r>
      <w:r w:rsidR="00D860DB">
        <w:rPr>
          <w:rFonts w:ascii="Times New Roman" w:hAnsi="Times New Roman"/>
          <w:sz w:val="24"/>
          <w:szCs w:val="24"/>
        </w:rPr>
        <w:t>законных интересов потребителей.</w:t>
      </w:r>
    </w:p>
    <w:p w:rsidR="000C183A" w:rsidRPr="004D60B8" w:rsidRDefault="000C183A" w:rsidP="004821CE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1" w:name="P140"/>
      <w:bookmarkEnd w:id="1"/>
      <w:r w:rsidRPr="00D860DB">
        <w:rPr>
          <w:rFonts w:ascii="Times New Roman" w:hAnsi="Times New Roman" w:cs="Times New Roman"/>
          <w:sz w:val="24"/>
          <w:szCs w:val="24"/>
        </w:rPr>
        <w:t>2. На период реализации муниципальной программы</w:t>
      </w:r>
      <w:r w:rsidR="00D860DB" w:rsidRPr="00D860DB">
        <w:rPr>
          <w:rFonts w:ascii="Times New Roman" w:hAnsi="Times New Roman" w:cs="Times New Roman"/>
          <w:sz w:val="24"/>
          <w:szCs w:val="24"/>
        </w:rPr>
        <w:t xml:space="preserve"> определены </w:t>
      </w:r>
      <w:r w:rsidRPr="00D860DB">
        <w:rPr>
          <w:rFonts w:ascii="Times New Roman" w:hAnsi="Times New Roman" w:cs="Times New Roman"/>
          <w:sz w:val="24"/>
          <w:szCs w:val="24"/>
        </w:rPr>
        <w:t>социально значимых (приоритетных) видов предпринимательской деятельности</w:t>
      </w:r>
      <w:r w:rsidR="00D860DB" w:rsidRPr="00D860DB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pPr w:leftFromText="180" w:rightFromText="180" w:vertAnchor="text" w:horzAnchor="page" w:tblpX="1744" w:tblpY="387"/>
        <w:tblW w:w="13191" w:type="dxa"/>
        <w:tblLook w:val="04A0" w:firstRow="1" w:lastRow="0" w:firstColumn="1" w:lastColumn="0" w:noHBand="0" w:noVBand="1"/>
      </w:tblPr>
      <w:tblGrid>
        <w:gridCol w:w="568"/>
        <w:gridCol w:w="6770"/>
        <w:gridCol w:w="2013"/>
        <w:gridCol w:w="960"/>
        <w:gridCol w:w="960"/>
        <w:gridCol w:w="960"/>
        <w:gridCol w:w="960"/>
      </w:tblGrid>
      <w:tr w:rsidR="000C183A" w:rsidRPr="009F6785" w:rsidTr="003E5978">
        <w:trPr>
          <w:trHeight w:val="155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6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социально значимых (приоритетных) видов предпринимательской деятельности.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Общероссийский классификатор видов экономической деятельности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C183A" w:rsidRPr="009F6785" w:rsidTr="003E5978">
        <w:trPr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растениеводство, животноводство и предоставление соответствующих услуг в этих областях;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C183A" w:rsidRPr="009F6785" w:rsidTr="003E5978">
        <w:trPr>
          <w:trHeight w:val="31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лесоводство и лесозаготовки; 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C183A" w:rsidRPr="009F6785" w:rsidTr="003E5978">
        <w:trPr>
          <w:trHeight w:val="30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рыболовство и рыбоводство;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C183A" w:rsidRPr="009F6785" w:rsidTr="003E5978">
        <w:trPr>
          <w:trHeight w:val="31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производство пищевых продуктов;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C183A" w:rsidRPr="009F6785" w:rsidTr="003E5978">
        <w:trPr>
          <w:trHeight w:val="31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производство одежды;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C183A" w:rsidRPr="009F6785" w:rsidTr="003E5978">
        <w:trPr>
          <w:trHeight w:val="94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обработка древесины и производство изделий из дерева и пробки, кроме мебели, производство изделий из соломки и материалов для плетения;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0C183A" w:rsidRPr="009F6785" w:rsidTr="003E5978">
        <w:trPr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деятельность полиграфическая и копирование носителей информации;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C183A" w:rsidRPr="009F6785" w:rsidTr="003E5978">
        <w:trPr>
          <w:trHeight w:val="766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производство готовых металлических изделий, кроме машин и оборудования;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C183A" w:rsidRPr="009F6785" w:rsidTr="003E5978">
        <w:trPr>
          <w:trHeight w:val="31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производство мебели;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C183A" w:rsidRPr="009F6785" w:rsidTr="003E5978">
        <w:trPr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производство изделий народных художественных промыслов;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C183A" w:rsidRPr="009F6785" w:rsidTr="003E5978">
        <w:trPr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сбор, обработка и утилизация отходов, обработка вторичного сырья;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C183A" w:rsidRPr="009F6785" w:rsidTr="003E5978">
        <w:trPr>
          <w:trHeight w:val="31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6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строительство зданий;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C183A" w:rsidRPr="009F6785" w:rsidTr="003E5978">
        <w:trPr>
          <w:trHeight w:val="31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6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работы строительные специализированные;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C183A" w:rsidRPr="009F6785" w:rsidTr="003E5978">
        <w:trPr>
          <w:trHeight w:val="711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14</w:t>
            </w:r>
          </w:p>
        </w:tc>
        <w:tc>
          <w:tcPr>
            <w:tcW w:w="6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техническое обслуживание и ремонт автотранспортных средств;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45.2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C183A" w:rsidRPr="009F6785" w:rsidTr="003E5978">
        <w:trPr>
          <w:gridAfter w:val="3"/>
          <w:wAfter w:w="2880" w:type="dxa"/>
          <w:trHeight w:val="692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6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торговля розничная </w:t>
            </w:r>
            <w:proofErr w:type="spellStart"/>
            <w:r w:rsidRPr="0022062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сувенирами</w:t>
            </w:r>
            <w:proofErr w:type="gramStart"/>
            <w:r w:rsidRPr="0022062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,и</w:t>
            </w:r>
            <w:proofErr w:type="gramEnd"/>
            <w:r w:rsidRPr="0022062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зделиями</w:t>
            </w:r>
            <w:proofErr w:type="spellEnd"/>
            <w:r w:rsidRPr="0022062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народных художественных промыслов;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47.78.3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C183A" w:rsidRPr="009F6785" w:rsidTr="003E5978">
        <w:trPr>
          <w:trHeight w:val="1127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6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торговля розничная предметами культового и религиозного назначения, похоронными принадлежностями в специализированных магазинах;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47.78.4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C183A" w:rsidRPr="009F6785" w:rsidTr="003E5978">
        <w:trPr>
          <w:trHeight w:val="848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6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торговля розничная в нестационарных торговых объектах сельскохозяйственной продукцией в специально отведенных местах;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47.81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C183A" w:rsidRPr="009F6785" w:rsidTr="003E5978">
        <w:trPr>
          <w:trHeight w:val="70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6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деятельность по предоставлению мест для временного проживания;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C183A" w:rsidRPr="009F6785" w:rsidTr="003E5978">
        <w:trPr>
          <w:trHeight w:val="75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6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виды издательской деятельности прочие;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58.19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C183A" w:rsidRPr="009F6785" w:rsidTr="003E5978">
        <w:trPr>
          <w:gridAfter w:val="4"/>
          <w:wAfter w:w="3840" w:type="dxa"/>
          <w:trHeight w:val="48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6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деятельность в области права и бухгалтерского учета;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</w:t>
            </w:r>
          </w:p>
        </w:tc>
      </w:tr>
      <w:tr w:rsidR="000C183A" w:rsidRPr="009F6785" w:rsidTr="003E5978">
        <w:trPr>
          <w:gridAfter w:val="4"/>
          <w:wAfter w:w="3840" w:type="dxa"/>
          <w:trHeight w:val="64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6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деятельность в области архитектуры и инженерно-технического проектирования;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71</w:t>
            </w:r>
          </w:p>
        </w:tc>
      </w:tr>
      <w:tr w:rsidR="000C183A" w:rsidRPr="009F6785" w:rsidTr="003E5978">
        <w:trPr>
          <w:gridAfter w:val="4"/>
          <w:wAfter w:w="3840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6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деятельность профессиональная научная и техническая прочая;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74</w:t>
            </w:r>
          </w:p>
        </w:tc>
      </w:tr>
      <w:tr w:rsidR="000C183A" w:rsidRPr="009F6785" w:rsidTr="003E5978">
        <w:trPr>
          <w:gridAfter w:val="4"/>
          <w:wAfter w:w="3840" w:type="dxa"/>
          <w:trHeight w:val="31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6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деятельность ветеринарная;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75</w:t>
            </w:r>
          </w:p>
        </w:tc>
      </w:tr>
      <w:tr w:rsidR="000C183A" w:rsidRPr="009F6785" w:rsidTr="003E5978">
        <w:trPr>
          <w:gridAfter w:val="4"/>
          <w:wAfter w:w="3840" w:type="dxa"/>
          <w:trHeight w:val="31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6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183A" w:rsidRPr="0022062D" w:rsidRDefault="000C183A" w:rsidP="008E45B6">
            <w:pPr>
              <w:autoSpaceDE w:val="0"/>
              <w:autoSpaceDN w:val="0"/>
              <w:adjustRightInd w:val="0"/>
              <w:spacing w:after="0" w:line="240" w:lineRule="auto"/>
              <w:ind w:left="-477" w:firstLine="477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22062D">
              <w:rPr>
                <w:rFonts w:ascii="Times New Roman" w:hAnsi="Times New Roman"/>
                <w:sz w:val="24"/>
                <w:szCs w:val="24"/>
              </w:rPr>
              <w:t>услуги по прокату оборудования для отдыха, развлечений и занятий спортом;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77.21</w:t>
            </w:r>
          </w:p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highlight w:val="green"/>
                <w:lang w:eastAsia="ru-RU"/>
              </w:rPr>
            </w:pPr>
          </w:p>
        </w:tc>
      </w:tr>
      <w:tr w:rsidR="000C183A" w:rsidRPr="009F6785" w:rsidTr="003E5978">
        <w:trPr>
          <w:gridAfter w:val="4"/>
          <w:wAfter w:w="3840" w:type="dxa"/>
          <w:trHeight w:val="1303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6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деятельность туристических агентств и прочих организаций, предоставляющих услуги в сфере туризма: при оказании услуг внутреннего и  въездного туризма;</w:t>
            </w:r>
          </w:p>
        </w:tc>
        <w:tc>
          <w:tcPr>
            <w:tcW w:w="201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79</w:t>
            </w:r>
          </w:p>
        </w:tc>
      </w:tr>
      <w:tr w:rsidR="000C183A" w:rsidRPr="009F6785" w:rsidTr="003E5978">
        <w:trPr>
          <w:trHeight w:val="403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6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деятельность по обслуживанию зданий и территорий;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C183A" w:rsidRPr="009F6785" w:rsidTr="003E5978">
        <w:trPr>
          <w:trHeight w:val="423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6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образование;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C183A" w:rsidRPr="009F6785" w:rsidTr="003E5978">
        <w:trPr>
          <w:trHeight w:val="30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6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деятельность в области здравоохранения;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C183A" w:rsidRPr="009F6785" w:rsidTr="003E5978">
        <w:trPr>
          <w:trHeight w:val="30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6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деятельность по уходу с обеспечением проживания;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C183A" w:rsidRPr="009F6785" w:rsidTr="003E5978">
        <w:trPr>
          <w:trHeight w:val="30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6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предоставление социальных услуг без обеспечения проживания;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C183A" w:rsidRPr="009F6785" w:rsidTr="003E5978">
        <w:trPr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6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деятельность творческая, деятельность в области искусства и организации развлечений;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C183A" w:rsidRPr="009F6785" w:rsidTr="003E5978">
        <w:trPr>
          <w:trHeight w:val="31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6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услуги, связанные со спортом, и услуги по организации развлечений и отдыха;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C183A" w:rsidRPr="009F6785" w:rsidTr="003E5978">
        <w:trPr>
          <w:trHeight w:val="31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6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183A" w:rsidRPr="0022062D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деятельность общественных организаций;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C183A" w:rsidRPr="009F6785" w:rsidTr="003E5978">
        <w:trPr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6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ремонт компьютеров, предметов личного потребления и хозяйственно-бытового назначения;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C183A" w:rsidRPr="009F6785" w:rsidTr="003E5978">
        <w:trPr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6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деятельность по предоставлению прочих персональных услуг.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83A" w:rsidRPr="0022062D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06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183A" w:rsidRPr="0022062D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0C183A" w:rsidRPr="007A449F" w:rsidRDefault="000C183A" w:rsidP="003E597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449F">
        <w:rPr>
          <w:rFonts w:ascii="Times New Roman" w:hAnsi="Times New Roman" w:cs="Times New Roman"/>
          <w:sz w:val="24"/>
          <w:szCs w:val="24"/>
        </w:rPr>
        <w:t xml:space="preserve">Данные приоритетные виды деятельности являются наиболее важными для социально-экономического развития муниципального образования и повышения качества жизни населения города </w:t>
      </w:r>
      <w:proofErr w:type="spellStart"/>
      <w:r w:rsidRPr="007A449F">
        <w:rPr>
          <w:rFonts w:ascii="Times New Roman" w:hAnsi="Times New Roman" w:cs="Times New Roman"/>
          <w:sz w:val="24"/>
          <w:szCs w:val="24"/>
        </w:rPr>
        <w:t>Покачи</w:t>
      </w:r>
      <w:proofErr w:type="spellEnd"/>
      <w:r w:rsidRPr="007A449F">
        <w:rPr>
          <w:rFonts w:ascii="Times New Roman" w:hAnsi="Times New Roman" w:cs="Times New Roman"/>
          <w:sz w:val="24"/>
          <w:szCs w:val="24"/>
        </w:rPr>
        <w:t>.</w:t>
      </w:r>
    </w:p>
    <w:p w:rsidR="000C183A" w:rsidRPr="007A449F" w:rsidRDefault="000C183A" w:rsidP="000C183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449F">
        <w:rPr>
          <w:rFonts w:ascii="Times New Roman" w:hAnsi="Times New Roman" w:cs="Times New Roman"/>
          <w:sz w:val="24"/>
          <w:szCs w:val="24"/>
        </w:rPr>
        <w:t xml:space="preserve">Приоритетными направлениями развития агропромышленного комплекса города </w:t>
      </w:r>
      <w:proofErr w:type="spellStart"/>
      <w:r w:rsidRPr="007A449F">
        <w:rPr>
          <w:rFonts w:ascii="Times New Roman" w:hAnsi="Times New Roman" w:cs="Times New Roman"/>
          <w:sz w:val="24"/>
          <w:szCs w:val="24"/>
        </w:rPr>
        <w:lastRenderedPageBreak/>
        <w:t>Покачи</w:t>
      </w:r>
      <w:proofErr w:type="spellEnd"/>
      <w:r w:rsidRPr="007A449F">
        <w:rPr>
          <w:rFonts w:ascii="Times New Roman" w:hAnsi="Times New Roman" w:cs="Times New Roman"/>
          <w:sz w:val="24"/>
          <w:szCs w:val="24"/>
        </w:rPr>
        <w:t xml:space="preserve"> являются:</w:t>
      </w:r>
    </w:p>
    <w:p w:rsidR="0041050E" w:rsidRDefault="000C183A" w:rsidP="000C183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449F">
        <w:rPr>
          <w:rFonts w:ascii="Times New Roman" w:hAnsi="Times New Roman" w:cs="Times New Roman"/>
          <w:sz w:val="24"/>
          <w:szCs w:val="24"/>
        </w:rPr>
        <w:t xml:space="preserve">1) растениеводство закрытого (защищенного) грунта - это выращивание востребованной на местных рынках экологически чистой продукции овощей, в том числе </w:t>
      </w:r>
    </w:p>
    <w:p w:rsidR="000C183A" w:rsidRDefault="000C183A" w:rsidP="00673B6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7A449F">
        <w:rPr>
          <w:rFonts w:ascii="Times New Roman" w:hAnsi="Times New Roman" w:cs="Times New Roman"/>
          <w:sz w:val="24"/>
          <w:szCs w:val="24"/>
        </w:rPr>
        <w:t>огурцов, редиса, помидоров;</w:t>
      </w:r>
    </w:p>
    <w:p w:rsidR="000C183A" w:rsidRPr="007A449F" w:rsidRDefault="000C183A" w:rsidP="000C183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449F">
        <w:rPr>
          <w:rFonts w:ascii="Times New Roman" w:hAnsi="Times New Roman" w:cs="Times New Roman"/>
          <w:sz w:val="24"/>
          <w:szCs w:val="24"/>
        </w:rPr>
        <w:t>2) молочное животноводство - учитывая ценность свежего молока и потребность в нем для детского питания, потери его качества при транспортировке;</w:t>
      </w:r>
    </w:p>
    <w:p w:rsidR="000C183A" w:rsidRDefault="000C183A" w:rsidP="000C183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449F">
        <w:rPr>
          <w:rFonts w:ascii="Times New Roman" w:hAnsi="Times New Roman" w:cs="Times New Roman"/>
          <w:sz w:val="24"/>
          <w:szCs w:val="24"/>
        </w:rPr>
        <w:t>3) мясное животноводство - в связи с возможностью реализации данного направления в различных формах (свиноводство, разведение специализированных пород скота, птицы);</w:t>
      </w:r>
    </w:p>
    <w:p w:rsidR="000C183A" w:rsidRPr="007A449F" w:rsidRDefault="000C183A" w:rsidP="000C183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A449F">
        <w:rPr>
          <w:rFonts w:ascii="Times New Roman" w:hAnsi="Times New Roman" w:cs="Times New Roman"/>
          <w:sz w:val="24"/>
          <w:szCs w:val="24"/>
        </w:rPr>
        <w:t>4) поддержка малых форм хозяйствования.</w:t>
      </w:r>
    </w:p>
    <w:p w:rsidR="000C183A" w:rsidRDefault="000C183A" w:rsidP="000C183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0C183A" w:rsidRPr="001104BA" w:rsidRDefault="000C183A" w:rsidP="000C183A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  <w:r w:rsidRPr="007A449F">
        <w:rPr>
          <w:rFonts w:ascii="Times New Roman" w:hAnsi="Times New Roman" w:cs="Times New Roman"/>
          <w:sz w:val="24"/>
          <w:szCs w:val="24"/>
        </w:rPr>
        <w:t xml:space="preserve">Статья 2. </w:t>
      </w:r>
      <w:r w:rsidRPr="00D860DB">
        <w:rPr>
          <w:rFonts w:ascii="Times New Roman" w:hAnsi="Times New Roman" w:cs="Times New Roman"/>
          <w:b/>
          <w:sz w:val="24"/>
          <w:szCs w:val="24"/>
        </w:rPr>
        <w:t>Структура муниципальной программы</w:t>
      </w:r>
    </w:p>
    <w:p w:rsidR="000C183A" w:rsidRDefault="000C183A" w:rsidP="000C183A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0C183A" w:rsidRPr="00EA221A" w:rsidRDefault="000C183A" w:rsidP="000C183A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EA221A">
        <w:rPr>
          <w:rFonts w:ascii="Times New Roman" w:hAnsi="Times New Roman" w:cs="Times New Roman"/>
          <w:b w:val="0"/>
          <w:sz w:val="24"/>
          <w:szCs w:val="24"/>
        </w:rPr>
        <w:t>Паспорт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муниципальной </w:t>
      </w:r>
      <w:r w:rsidRPr="00EA221A">
        <w:rPr>
          <w:rFonts w:ascii="Times New Roman" w:hAnsi="Times New Roman" w:cs="Times New Roman"/>
          <w:b w:val="0"/>
          <w:sz w:val="24"/>
          <w:szCs w:val="24"/>
        </w:rPr>
        <w:t>программы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2472"/>
        <w:gridCol w:w="6379"/>
      </w:tblGrid>
      <w:tr w:rsidR="000C183A" w:rsidRPr="00EA221A" w:rsidTr="003E5978">
        <w:tc>
          <w:tcPr>
            <w:tcW w:w="567" w:type="dxa"/>
          </w:tcPr>
          <w:p w:rsidR="000C183A" w:rsidRPr="006E2952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472" w:type="dxa"/>
          </w:tcPr>
          <w:p w:rsidR="000C183A" w:rsidRPr="00EA221A" w:rsidRDefault="000C183A" w:rsidP="0025452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221A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 w:rsidRPr="00A03E0A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</w:t>
            </w:r>
            <w:r w:rsidRPr="00EA221A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6379" w:type="dxa"/>
          </w:tcPr>
          <w:p w:rsidR="000C183A" w:rsidRPr="00EA221A" w:rsidRDefault="000C183A" w:rsidP="00D860D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7A4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«Поддержка и развитие малого и среднего предпринимательства,  агропромышленного комплекса на террито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рии города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Pr="003B27A4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</w:tr>
      <w:tr w:rsidR="000C183A" w:rsidRPr="00EA221A" w:rsidTr="003E5978">
        <w:trPr>
          <w:trHeight w:val="1738"/>
        </w:trPr>
        <w:tc>
          <w:tcPr>
            <w:tcW w:w="567" w:type="dxa"/>
          </w:tcPr>
          <w:p w:rsidR="000C183A" w:rsidRPr="006E2952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2472" w:type="dxa"/>
          </w:tcPr>
          <w:p w:rsidR="000C183A" w:rsidRPr="00EA221A" w:rsidRDefault="000C183A" w:rsidP="0025452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221A">
              <w:rPr>
                <w:rFonts w:ascii="Times New Roman" w:hAnsi="Times New Roman" w:cs="Times New Roman"/>
                <w:sz w:val="24"/>
                <w:szCs w:val="24"/>
              </w:rPr>
              <w:t xml:space="preserve">Дата утверждения </w:t>
            </w:r>
            <w:r w:rsidRPr="00A03E0A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="001648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A221A">
              <w:rPr>
                <w:rFonts w:ascii="Times New Roman" w:hAnsi="Times New Roman" w:cs="Times New Roman"/>
                <w:sz w:val="24"/>
                <w:szCs w:val="24"/>
              </w:rPr>
              <w:t>программы (наименование и номер соответствующего нормативного правового акта)</w:t>
            </w:r>
          </w:p>
        </w:tc>
        <w:tc>
          <w:tcPr>
            <w:tcW w:w="6379" w:type="dxa"/>
          </w:tcPr>
          <w:p w:rsidR="000C183A" w:rsidRPr="005B529C" w:rsidRDefault="000C183A" w:rsidP="008E45B6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6785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города </w:t>
            </w:r>
            <w:proofErr w:type="spellStart"/>
            <w:r w:rsidRPr="009F6785">
              <w:rPr>
                <w:rFonts w:ascii="Times New Roman" w:hAnsi="Times New Roman"/>
                <w:sz w:val="24"/>
                <w:szCs w:val="24"/>
              </w:rPr>
              <w:t>Покачи</w:t>
            </w:r>
            <w:proofErr w:type="spellEnd"/>
            <w:r w:rsidRPr="009F6785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 w:rsidRPr="00BF08FA">
              <w:rPr>
                <w:rFonts w:ascii="Times New Roman" w:hAnsi="Times New Roman"/>
                <w:sz w:val="24"/>
                <w:szCs w:val="24"/>
              </w:rPr>
              <w:t>10.12.2018 № 1015</w:t>
            </w:r>
            <w:r w:rsidRPr="009F6785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Pr="003B27A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 утверждении муниципальной программы «Поддержка и развитие малого и среднего предпринимательства, агропромышленного комплекса на территории города </w:t>
            </w:r>
            <w:proofErr w:type="spellStart"/>
            <w:r w:rsidRPr="003B27A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Покачи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</w:p>
        </w:tc>
      </w:tr>
      <w:tr w:rsidR="000C183A" w:rsidRPr="00EA221A" w:rsidTr="003E5978">
        <w:tc>
          <w:tcPr>
            <w:tcW w:w="567" w:type="dxa"/>
          </w:tcPr>
          <w:p w:rsidR="000C183A" w:rsidRPr="006E2952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2472" w:type="dxa"/>
          </w:tcPr>
          <w:p w:rsidR="000C183A" w:rsidRPr="00EA221A" w:rsidRDefault="000C183A" w:rsidP="0025452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221A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  <w:r w:rsidR="001648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03E0A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EA221A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</w:t>
            </w:r>
          </w:p>
        </w:tc>
        <w:tc>
          <w:tcPr>
            <w:tcW w:w="6379" w:type="dxa"/>
          </w:tcPr>
          <w:p w:rsidR="000C183A" w:rsidRPr="00EA221A" w:rsidRDefault="000C183A" w:rsidP="0025452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27A4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экономики администрации города </w:t>
            </w:r>
            <w:proofErr w:type="spellStart"/>
            <w:r w:rsidRPr="003B27A4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</w:p>
        </w:tc>
      </w:tr>
      <w:tr w:rsidR="000C183A" w:rsidRPr="00EA221A" w:rsidTr="003E5978">
        <w:tc>
          <w:tcPr>
            <w:tcW w:w="567" w:type="dxa"/>
          </w:tcPr>
          <w:p w:rsidR="000C183A" w:rsidRPr="006E2952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2472" w:type="dxa"/>
          </w:tcPr>
          <w:p w:rsidR="000C183A" w:rsidRPr="00EA221A" w:rsidRDefault="000C183A" w:rsidP="0025452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221A">
              <w:rPr>
                <w:rFonts w:ascii="Times New Roman" w:hAnsi="Times New Roman" w:cs="Times New Roman"/>
                <w:sz w:val="24"/>
                <w:szCs w:val="24"/>
              </w:rPr>
              <w:t>Соисполнители</w:t>
            </w:r>
            <w:r w:rsidRPr="00A03E0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муниципальной</w:t>
            </w:r>
            <w:r w:rsidRPr="00EA221A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 </w:t>
            </w:r>
          </w:p>
        </w:tc>
        <w:tc>
          <w:tcPr>
            <w:tcW w:w="6379" w:type="dxa"/>
          </w:tcPr>
          <w:p w:rsidR="000C183A" w:rsidRPr="003B27A4" w:rsidRDefault="000C183A" w:rsidP="0025452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3B27A4">
              <w:rPr>
                <w:rFonts w:ascii="Times New Roman" w:hAnsi="Times New Roman" w:cs="Times New Roman"/>
                <w:sz w:val="24"/>
                <w:szCs w:val="24"/>
              </w:rPr>
              <w:t xml:space="preserve">омитет по управлению муниципальным имуществом администрации города </w:t>
            </w:r>
            <w:proofErr w:type="spellStart"/>
            <w:r w:rsidRPr="003B27A4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</w:p>
          <w:p w:rsidR="000C183A" w:rsidRPr="00EA221A" w:rsidRDefault="000C183A" w:rsidP="0025452B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C183A" w:rsidRPr="00EA221A" w:rsidTr="003E5978">
        <w:tc>
          <w:tcPr>
            <w:tcW w:w="567" w:type="dxa"/>
          </w:tcPr>
          <w:p w:rsidR="000C183A" w:rsidRPr="006E2952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2472" w:type="dxa"/>
          </w:tcPr>
          <w:p w:rsidR="000C183A" w:rsidRPr="00EA221A" w:rsidRDefault="000C183A" w:rsidP="0025452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221A">
              <w:rPr>
                <w:rFonts w:ascii="Times New Roman" w:hAnsi="Times New Roman" w:cs="Times New Roman"/>
                <w:sz w:val="24"/>
                <w:szCs w:val="24"/>
              </w:rPr>
              <w:t xml:space="preserve">Цели </w:t>
            </w:r>
            <w:r w:rsidRPr="00A03E0A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="001648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A221A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6379" w:type="dxa"/>
          </w:tcPr>
          <w:p w:rsidR="000C183A" w:rsidRPr="006279DC" w:rsidRDefault="00EC090E" w:rsidP="0025452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0C183A" w:rsidRPr="006279DC">
              <w:rPr>
                <w:rFonts w:ascii="Times New Roman" w:hAnsi="Times New Roman" w:cs="Times New Roman"/>
                <w:sz w:val="24"/>
                <w:szCs w:val="24"/>
              </w:rPr>
              <w:t>Создание благоприятного предпринимательского климата и условий для ведения бизнеса субъектами малого и среднего предпринимательства;</w:t>
            </w:r>
          </w:p>
          <w:p w:rsidR="000C183A" w:rsidRPr="006279DC" w:rsidRDefault="00EC090E" w:rsidP="0025452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0C183A" w:rsidRPr="006279DC">
              <w:rPr>
                <w:rFonts w:ascii="Times New Roman" w:hAnsi="Times New Roman" w:cs="Times New Roman"/>
                <w:sz w:val="24"/>
                <w:szCs w:val="24"/>
              </w:rPr>
              <w:t>Обеспечение благопр</w:t>
            </w:r>
            <w:r w:rsidR="00C3375A">
              <w:rPr>
                <w:rFonts w:ascii="Times New Roman" w:hAnsi="Times New Roman" w:cs="Times New Roman"/>
                <w:sz w:val="24"/>
                <w:szCs w:val="24"/>
              </w:rPr>
              <w:t>иятного инвестиционного климата.</w:t>
            </w:r>
          </w:p>
          <w:p w:rsidR="000C183A" w:rsidRPr="006279DC" w:rsidRDefault="00EC090E" w:rsidP="0025452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0C183A" w:rsidRPr="006279DC">
              <w:rPr>
                <w:rFonts w:ascii="Times New Roman" w:hAnsi="Times New Roman" w:cs="Times New Roman"/>
                <w:sz w:val="24"/>
                <w:szCs w:val="24"/>
              </w:rPr>
              <w:t>Устойчивое развитие агропромышленного комплекса;</w:t>
            </w:r>
          </w:p>
          <w:p w:rsidR="000C183A" w:rsidRPr="006279DC" w:rsidRDefault="00EC090E" w:rsidP="0025452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0C183A" w:rsidRPr="006279DC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конкурентоспособности продукции, произведенной на территории города </w:t>
            </w:r>
            <w:proofErr w:type="spellStart"/>
            <w:r w:rsidR="000C183A" w:rsidRPr="006279DC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="000C183A" w:rsidRPr="006279DC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:rsidR="000C183A" w:rsidRPr="006279DC" w:rsidRDefault="000C183A" w:rsidP="0025452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79DC">
              <w:rPr>
                <w:rFonts w:ascii="Times New Roman" w:hAnsi="Times New Roman" w:cs="Times New Roman"/>
                <w:sz w:val="24"/>
                <w:szCs w:val="24"/>
              </w:rPr>
              <w:t>5. Развитие конкуренции.</w:t>
            </w:r>
          </w:p>
          <w:p w:rsidR="000C183A" w:rsidRPr="00EA221A" w:rsidRDefault="00EC090E" w:rsidP="0025452B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2"/>
                <w:sz w:val="24"/>
                <w:szCs w:val="24"/>
                <w:lang w:eastAsia="en-US"/>
              </w:rPr>
              <w:t>6.</w:t>
            </w:r>
            <w:r w:rsidR="000C183A" w:rsidRPr="003E3454">
              <w:rPr>
                <w:rFonts w:ascii="Times New Roman" w:eastAsia="Arial Unicode MS" w:hAnsi="Times New Roman" w:cs="Times New Roman"/>
                <w:kern w:val="2"/>
                <w:sz w:val="24"/>
                <w:szCs w:val="24"/>
                <w:lang w:eastAsia="en-US"/>
              </w:rPr>
              <w:t>Обеспечение доступности правовой помощи для потребителей.</w:t>
            </w:r>
          </w:p>
        </w:tc>
      </w:tr>
      <w:tr w:rsidR="000C183A" w:rsidRPr="00EA221A" w:rsidTr="003E5978">
        <w:tc>
          <w:tcPr>
            <w:tcW w:w="567" w:type="dxa"/>
          </w:tcPr>
          <w:p w:rsidR="000C183A" w:rsidRPr="006E2952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2472" w:type="dxa"/>
          </w:tcPr>
          <w:p w:rsidR="000C183A" w:rsidRPr="00EA221A" w:rsidRDefault="000C183A" w:rsidP="0025452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221A">
              <w:rPr>
                <w:rFonts w:ascii="Times New Roman" w:hAnsi="Times New Roman" w:cs="Times New Roman"/>
                <w:sz w:val="24"/>
                <w:szCs w:val="24"/>
              </w:rPr>
              <w:t xml:space="preserve">Задачи </w:t>
            </w:r>
            <w:r w:rsidRPr="00A03E0A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="001648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A221A">
              <w:rPr>
                <w:rFonts w:ascii="Times New Roman" w:hAnsi="Times New Roman" w:cs="Times New Roman"/>
                <w:sz w:val="24"/>
                <w:szCs w:val="24"/>
              </w:rPr>
              <w:t xml:space="preserve">программы </w:t>
            </w:r>
          </w:p>
        </w:tc>
        <w:tc>
          <w:tcPr>
            <w:tcW w:w="6379" w:type="dxa"/>
          </w:tcPr>
          <w:p w:rsidR="000C183A" w:rsidRPr="003B27A4" w:rsidRDefault="00F16CE9" w:rsidP="0025452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0C183A" w:rsidRPr="003B27A4">
              <w:rPr>
                <w:rFonts w:ascii="Times New Roman" w:hAnsi="Times New Roman" w:cs="Times New Roman"/>
                <w:sz w:val="24"/>
                <w:szCs w:val="24"/>
              </w:rPr>
              <w:t>Формирование в городе благоприятной среды для  развития субъектов малого и среднего предпринимательства.</w:t>
            </w:r>
          </w:p>
          <w:p w:rsidR="000C183A" w:rsidRPr="003B27A4" w:rsidRDefault="00F16CE9" w:rsidP="0025452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0C183A" w:rsidRPr="003B27A4">
              <w:rPr>
                <w:rFonts w:ascii="Times New Roman" w:hAnsi="Times New Roman" w:cs="Times New Roman"/>
                <w:sz w:val="24"/>
                <w:szCs w:val="24"/>
              </w:rPr>
              <w:t>Формирование положительного имиджа субъектов малого и среднего предпринимательства.</w:t>
            </w:r>
          </w:p>
          <w:p w:rsidR="000C183A" w:rsidRPr="003B27A4" w:rsidRDefault="00F16CE9" w:rsidP="0025452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0C183A" w:rsidRPr="003B27A4">
              <w:rPr>
                <w:rFonts w:ascii="Times New Roman" w:hAnsi="Times New Roman" w:cs="Times New Roman"/>
                <w:sz w:val="24"/>
                <w:szCs w:val="24"/>
              </w:rPr>
              <w:t xml:space="preserve">Определение приоритетных направлений развития субъектов малого и среднего предпринимательства в городе </w:t>
            </w:r>
            <w:proofErr w:type="spellStart"/>
            <w:r w:rsidR="000C183A" w:rsidRPr="003B27A4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="000C183A" w:rsidRPr="003B27A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C183A" w:rsidRPr="009F6785" w:rsidRDefault="00F16CE9" w:rsidP="002545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4.</w:t>
            </w:r>
            <w:r w:rsidR="000C183A" w:rsidRPr="009F6785">
              <w:rPr>
                <w:rFonts w:ascii="Times New Roman" w:hAnsi="Times New Roman"/>
                <w:sz w:val="24"/>
                <w:szCs w:val="24"/>
              </w:rPr>
              <w:t>Обеспечение доступности финансовой, имущественной, образовательной и информационно-консультационной поддержки для субъектов малого и среднего предпринимательства.</w:t>
            </w:r>
          </w:p>
          <w:p w:rsidR="000C183A" w:rsidRPr="003B27A4" w:rsidRDefault="000C183A" w:rsidP="0025452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27A4">
              <w:rPr>
                <w:rFonts w:ascii="Times New Roman" w:hAnsi="Times New Roman" w:cs="Times New Roman"/>
                <w:sz w:val="24"/>
                <w:szCs w:val="24"/>
              </w:rPr>
              <w:t>5. Увеличение объемов производства и переработки основных видов сельскохозяйственной продукции.</w:t>
            </w:r>
          </w:p>
          <w:p w:rsidR="000C183A" w:rsidRDefault="000C183A" w:rsidP="0025452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27A4">
              <w:rPr>
                <w:rFonts w:ascii="Times New Roman" w:hAnsi="Times New Roman" w:cs="Times New Roman"/>
                <w:sz w:val="24"/>
                <w:szCs w:val="24"/>
              </w:rPr>
              <w:t xml:space="preserve">6. Поддержка дальнейшего развития малых форм </w:t>
            </w:r>
            <w:r w:rsidRPr="0025452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хозяйствования.</w:t>
            </w:r>
          </w:p>
          <w:p w:rsidR="000C183A" w:rsidRPr="006E14D0" w:rsidRDefault="00F16CE9" w:rsidP="00BF08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  <w:r w:rsidR="000C183A" w:rsidRPr="009F6785">
              <w:rPr>
                <w:rFonts w:ascii="Times New Roman" w:hAnsi="Times New Roman"/>
                <w:sz w:val="24"/>
                <w:szCs w:val="24"/>
              </w:rPr>
              <w:t>Создание условий для реализации потребителями своих прав и их защиты. Повышение уровня правовой грамотности и формирование у населения навыков рационального потребительского поведения.</w:t>
            </w:r>
          </w:p>
        </w:tc>
      </w:tr>
      <w:tr w:rsidR="000C183A" w:rsidRPr="00EA221A" w:rsidTr="003E5978">
        <w:tc>
          <w:tcPr>
            <w:tcW w:w="567" w:type="dxa"/>
          </w:tcPr>
          <w:p w:rsidR="000C183A" w:rsidRPr="006E2952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7</w:t>
            </w:r>
          </w:p>
        </w:tc>
        <w:tc>
          <w:tcPr>
            <w:tcW w:w="2472" w:type="dxa"/>
          </w:tcPr>
          <w:p w:rsidR="000C183A" w:rsidRPr="00EA221A" w:rsidRDefault="000C183A" w:rsidP="0025452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221A">
              <w:rPr>
                <w:rFonts w:ascii="Times New Roman" w:hAnsi="Times New Roman" w:cs="Times New Roman"/>
                <w:sz w:val="24"/>
                <w:szCs w:val="24"/>
              </w:rPr>
              <w:t>Подпрограммы или основные мероприятия</w:t>
            </w:r>
            <w:r w:rsidR="001648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03E0A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="001648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A221A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6379" w:type="dxa"/>
          </w:tcPr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F6785">
              <w:rPr>
                <w:rFonts w:ascii="Times New Roman" w:hAnsi="Times New Roman"/>
                <w:sz w:val="24"/>
                <w:szCs w:val="24"/>
              </w:rPr>
              <w:t xml:space="preserve">Подпрограмма I «Поддержка и развитие малого и среднего предпринимательства на территории города </w:t>
            </w:r>
            <w:proofErr w:type="spellStart"/>
            <w:r w:rsidRPr="009F6785">
              <w:rPr>
                <w:rFonts w:ascii="Times New Roman" w:hAnsi="Times New Roman"/>
                <w:sz w:val="24"/>
                <w:szCs w:val="24"/>
              </w:rPr>
              <w:t>Покачи</w:t>
            </w:r>
            <w:proofErr w:type="spellEnd"/>
            <w:r w:rsidRPr="009F6785">
              <w:rPr>
                <w:rFonts w:ascii="Times New Roman" w:hAnsi="Times New Roman"/>
                <w:sz w:val="24"/>
                <w:szCs w:val="24"/>
              </w:rPr>
              <w:t>»;</w:t>
            </w:r>
            <w:r w:rsidRPr="009F6785">
              <w:rPr>
                <w:rFonts w:ascii="Times New Roman" w:hAnsi="Times New Roman"/>
                <w:sz w:val="24"/>
                <w:szCs w:val="24"/>
              </w:rPr>
              <w:br/>
            </w:r>
            <w:hyperlink r:id="rId13" w:anchor="P1913" w:history="1">
              <w:r w:rsidRPr="009F6785">
                <w:rPr>
                  <w:rFonts w:ascii="Times New Roman" w:hAnsi="Times New Roman"/>
                  <w:sz w:val="24"/>
                  <w:szCs w:val="24"/>
                </w:rPr>
                <w:t>Подпрограмма II</w:t>
              </w:r>
            </w:hyperlink>
            <w:r w:rsidRPr="009F6785">
              <w:rPr>
                <w:rFonts w:ascii="Times New Roman" w:hAnsi="Times New Roman"/>
                <w:sz w:val="24"/>
                <w:szCs w:val="24"/>
              </w:rPr>
              <w:t xml:space="preserve"> «Развитие агропромышленного комплекса и рынков сельскохозяйственной продукции, сырья и продовольствия на территории города </w:t>
            </w:r>
            <w:proofErr w:type="spellStart"/>
            <w:r w:rsidRPr="009F6785">
              <w:rPr>
                <w:rFonts w:ascii="Times New Roman" w:hAnsi="Times New Roman"/>
                <w:sz w:val="24"/>
                <w:szCs w:val="24"/>
              </w:rPr>
              <w:t>Покачи</w:t>
            </w:r>
            <w:proofErr w:type="spellEnd"/>
            <w:r w:rsidRPr="009F6785">
              <w:rPr>
                <w:rFonts w:ascii="Times New Roman" w:hAnsi="Times New Roman"/>
                <w:sz w:val="24"/>
                <w:szCs w:val="24"/>
              </w:rPr>
              <w:t>»;</w:t>
            </w:r>
          </w:p>
          <w:p w:rsidR="000C183A" w:rsidRPr="00EA221A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F6785">
              <w:rPr>
                <w:rFonts w:ascii="Times New Roman" w:hAnsi="Times New Roman"/>
                <w:sz w:val="24"/>
                <w:szCs w:val="24"/>
              </w:rPr>
              <w:t>Подпрограмма III «Обеспечение защиты прав потребителей».</w:t>
            </w:r>
          </w:p>
        </w:tc>
      </w:tr>
      <w:tr w:rsidR="000C183A" w:rsidRPr="00EA221A" w:rsidTr="003E5978">
        <w:tc>
          <w:tcPr>
            <w:tcW w:w="567" w:type="dxa"/>
          </w:tcPr>
          <w:p w:rsidR="000C183A" w:rsidRPr="006E2952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</w:p>
        </w:tc>
        <w:tc>
          <w:tcPr>
            <w:tcW w:w="2472" w:type="dxa"/>
          </w:tcPr>
          <w:p w:rsidR="000C183A" w:rsidRPr="00EA221A" w:rsidRDefault="000C183A" w:rsidP="0025452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97B89">
              <w:rPr>
                <w:rFonts w:ascii="Times New Roman" w:hAnsi="Times New Roman" w:cs="Times New Roman"/>
                <w:sz w:val="24"/>
                <w:szCs w:val="24"/>
              </w:rPr>
              <w:t>Портфели проектов, проекты автономного округа,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реализуемые через муниципальную </w:t>
            </w:r>
            <w:r w:rsidRPr="00197B89">
              <w:rPr>
                <w:rFonts w:ascii="Times New Roman" w:hAnsi="Times New Roman" w:cs="Times New Roman"/>
                <w:sz w:val="24"/>
                <w:szCs w:val="24"/>
              </w:rPr>
              <w:t>программ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197B89">
              <w:rPr>
                <w:rFonts w:ascii="Times New Roman" w:hAnsi="Times New Roman" w:cs="Times New Roman"/>
                <w:sz w:val="24"/>
                <w:szCs w:val="24"/>
              </w:rPr>
              <w:t>, в том числе направленные на реализацию национальных проектов (программ) Российской Федерации, параметры их финансового обеспечения</w:t>
            </w:r>
          </w:p>
        </w:tc>
        <w:tc>
          <w:tcPr>
            <w:tcW w:w="6379" w:type="dxa"/>
          </w:tcPr>
          <w:p w:rsidR="000C183A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6785">
              <w:rPr>
                <w:rFonts w:ascii="Times New Roman" w:hAnsi="Times New Roman"/>
                <w:sz w:val="24"/>
                <w:szCs w:val="24"/>
              </w:rPr>
              <w:t>«Малый и средний бизнес и поддержка индивидуальной предпринимательской инициативы»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0C183A" w:rsidRPr="000E3377" w:rsidRDefault="000C183A" w:rsidP="0025452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E3377">
              <w:rPr>
                <w:rFonts w:ascii="Times New Roman" w:hAnsi="Times New Roman" w:cs="Times New Roman"/>
                <w:sz w:val="24"/>
                <w:szCs w:val="24"/>
              </w:rPr>
              <w:t xml:space="preserve">1.Расширение доступа субъектов малого и среднего предпринимательства к финансовым ресурсам, в том числе к льготному финансированию, - </w:t>
            </w:r>
          </w:p>
          <w:p w:rsidR="000C183A" w:rsidRPr="001F5613" w:rsidRDefault="000C183A" w:rsidP="0025452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F5613">
              <w:rPr>
                <w:rFonts w:ascii="Times New Roman" w:hAnsi="Times New Roman" w:cs="Times New Roman"/>
                <w:sz w:val="24"/>
                <w:szCs w:val="24"/>
              </w:rPr>
              <w:t>4 187 000,00 руб.;</w:t>
            </w:r>
          </w:p>
          <w:p w:rsidR="000C183A" w:rsidRPr="001F5613" w:rsidRDefault="000C183A" w:rsidP="0025452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F5613">
              <w:rPr>
                <w:rFonts w:ascii="Times New Roman" w:hAnsi="Times New Roman" w:cs="Times New Roman"/>
                <w:sz w:val="24"/>
                <w:szCs w:val="24"/>
              </w:rPr>
              <w:t xml:space="preserve">2. Популяризация предпринимательства – </w:t>
            </w:r>
          </w:p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F5613">
              <w:rPr>
                <w:rFonts w:ascii="Times New Roman" w:hAnsi="Times New Roman"/>
                <w:sz w:val="24"/>
                <w:szCs w:val="24"/>
              </w:rPr>
              <w:t>636 000,00 руб.</w:t>
            </w:r>
          </w:p>
          <w:p w:rsidR="000C183A" w:rsidRPr="00EA221A" w:rsidRDefault="000C183A" w:rsidP="0025452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183A" w:rsidRPr="00EA221A" w:rsidTr="003E5978">
        <w:tc>
          <w:tcPr>
            <w:tcW w:w="567" w:type="dxa"/>
          </w:tcPr>
          <w:p w:rsidR="000C183A" w:rsidRPr="006E2952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2472" w:type="dxa"/>
          </w:tcPr>
          <w:p w:rsidR="003E5978" w:rsidRDefault="000C183A" w:rsidP="0025452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221A">
              <w:rPr>
                <w:rFonts w:ascii="Times New Roman" w:hAnsi="Times New Roman" w:cs="Times New Roman"/>
                <w:sz w:val="24"/>
                <w:szCs w:val="24"/>
              </w:rPr>
              <w:t xml:space="preserve">Целевые показатели </w:t>
            </w:r>
            <w:proofErr w:type="gramStart"/>
            <w:r w:rsidRPr="00A03E0A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proofErr w:type="gramEnd"/>
          </w:p>
          <w:p w:rsidR="000C183A" w:rsidRPr="001104BA" w:rsidRDefault="000C183A" w:rsidP="0025452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221A">
              <w:rPr>
                <w:rFonts w:ascii="Times New Roman" w:hAnsi="Times New Roman" w:cs="Times New Roman"/>
                <w:sz w:val="24"/>
                <w:szCs w:val="24"/>
              </w:rPr>
              <w:t xml:space="preserve">программы </w:t>
            </w:r>
          </w:p>
        </w:tc>
        <w:tc>
          <w:tcPr>
            <w:tcW w:w="6379" w:type="dxa"/>
          </w:tcPr>
          <w:p w:rsidR="000C183A" w:rsidRPr="00C337F7" w:rsidRDefault="000C183A" w:rsidP="0025452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E1DC8">
              <w:rPr>
                <w:rFonts w:ascii="Times New Roman" w:hAnsi="Times New Roman" w:cs="Times New Roman"/>
                <w:sz w:val="24"/>
                <w:szCs w:val="24"/>
              </w:rPr>
              <w:t xml:space="preserve">1)увеличение количества субъектов малого и </w:t>
            </w:r>
            <w:r w:rsidRPr="00C337F7">
              <w:rPr>
                <w:rFonts w:ascii="Times New Roman" w:hAnsi="Times New Roman" w:cs="Times New Roman"/>
                <w:sz w:val="24"/>
                <w:szCs w:val="24"/>
              </w:rPr>
              <w:t>среднего предпринимательства с 416 до 480 ед.;</w:t>
            </w:r>
          </w:p>
          <w:p w:rsidR="000C183A" w:rsidRPr="002E1DC8" w:rsidRDefault="000C183A" w:rsidP="0025452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337F7">
              <w:rPr>
                <w:rFonts w:ascii="Times New Roman" w:hAnsi="Times New Roman" w:cs="Times New Roman"/>
                <w:sz w:val="24"/>
                <w:szCs w:val="24"/>
              </w:rPr>
              <w:t>2) увеличение количества субъектов малого и</w:t>
            </w:r>
            <w:r w:rsidRPr="002E1DC8">
              <w:rPr>
                <w:rFonts w:ascii="Times New Roman" w:hAnsi="Times New Roman" w:cs="Times New Roman"/>
                <w:sz w:val="24"/>
                <w:szCs w:val="24"/>
              </w:rPr>
              <w:t xml:space="preserve"> среднего предпринимательс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тва - получателей поддержки с 22</w:t>
            </w:r>
            <w:r w:rsidRPr="002E1DC8">
              <w:rPr>
                <w:rFonts w:ascii="Times New Roman" w:hAnsi="Times New Roman" w:cs="Times New Roman"/>
                <w:sz w:val="24"/>
                <w:szCs w:val="24"/>
              </w:rPr>
              <w:t xml:space="preserve"> до 27 ед.;</w:t>
            </w:r>
          </w:p>
          <w:p w:rsidR="000C183A" w:rsidRPr="002E1DC8" w:rsidRDefault="000C183A" w:rsidP="0025452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E1DC8">
              <w:rPr>
                <w:rFonts w:ascii="Times New Roman" w:hAnsi="Times New Roman" w:cs="Times New Roman"/>
                <w:sz w:val="24"/>
                <w:szCs w:val="24"/>
              </w:rPr>
              <w:t xml:space="preserve">3) увеличение доли субъектов малого и среднего предпринимательства - получателей поддержки из </w:t>
            </w:r>
            <w:proofErr w:type="gramStart"/>
            <w:r w:rsidRPr="002E1DC8">
              <w:rPr>
                <w:rFonts w:ascii="Times New Roman" w:hAnsi="Times New Roman" w:cs="Times New Roman"/>
                <w:sz w:val="24"/>
                <w:szCs w:val="24"/>
              </w:rPr>
              <w:t>числа</w:t>
            </w:r>
            <w:proofErr w:type="gramEnd"/>
            <w:r w:rsidRPr="002E1DC8">
              <w:rPr>
                <w:rFonts w:ascii="Times New Roman" w:hAnsi="Times New Roman" w:cs="Times New Roman"/>
                <w:sz w:val="24"/>
                <w:szCs w:val="24"/>
              </w:rPr>
              <w:t xml:space="preserve"> принявших учас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тие в публичных мероприятиях с 8</w:t>
            </w:r>
            <w:r w:rsidRPr="002E1DC8">
              <w:rPr>
                <w:rFonts w:ascii="Times New Roman" w:hAnsi="Times New Roman" w:cs="Times New Roman"/>
                <w:sz w:val="24"/>
                <w:szCs w:val="24"/>
              </w:rPr>
              <w:t xml:space="preserve"> до 12 %;</w:t>
            </w:r>
          </w:p>
          <w:p w:rsidR="000C183A" w:rsidRPr="0024606D" w:rsidRDefault="000C183A" w:rsidP="0025452B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2E1DC8">
              <w:rPr>
                <w:rFonts w:ascii="Times New Roman" w:hAnsi="Times New Roman" w:cs="Times New Roman"/>
                <w:sz w:val="24"/>
                <w:szCs w:val="24"/>
              </w:rPr>
              <w:t>4)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увеличение количества</w:t>
            </w:r>
            <w:r w:rsidRPr="001C4DED">
              <w:rPr>
                <w:rFonts w:ascii="Times New Roman" w:hAnsi="Times New Roman" w:cs="Times New Roman"/>
                <w:sz w:val="24"/>
                <w:szCs w:val="24"/>
              </w:rPr>
              <w:t xml:space="preserve"> публичных мероприятий, с участием представителей субъектов малого и среднего предприни</w:t>
            </w:r>
            <w:r w:rsidR="00DA199E">
              <w:rPr>
                <w:rFonts w:ascii="Times New Roman" w:hAnsi="Times New Roman" w:cs="Times New Roman"/>
                <w:sz w:val="24"/>
                <w:szCs w:val="24"/>
              </w:rPr>
              <w:t>мательства от 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 20 ед.</w:t>
            </w:r>
          </w:p>
          <w:p w:rsidR="000C183A" w:rsidRPr="002E1DC8" w:rsidRDefault="000C183A" w:rsidP="0025452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5) увеличение </w:t>
            </w:r>
            <w:r w:rsidRPr="001C4DED">
              <w:rPr>
                <w:rFonts w:ascii="Times New Roman" w:hAnsi="Times New Roman" w:cs="Times New Roman"/>
                <w:sz w:val="24"/>
                <w:szCs w:val="24"/>
              </w:rPr>
              <w:t>рабочих мест субъектами малого и среднего предпринимательства - получателей поддержки</w:t>
            </w:r>
            <w:r w:rsidR="00DA199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 5</w:t>
            </w:r>
            <w:r w:rsidRPr="002E1DC8">
              <w:rPr>
                <w:rFonts w:ascii="Times New Roman" w:hAnsi="Times New Roman" w:cs="Times New Roman"/>
                <w:sz w:val="24"/>
                <w:szCs w:val="24"/>
              </w:rPr>
              <w:t xml:space="preserve"> до 7</w:t>
            </w:r>
            <w:r w:rsidR="00DA199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E1DC8">
              <w:rPr>
                <w:rFonts w:ascii="Times New Roman" w:hAnsi="Times New Roman" w:cs="Times New Roman"/>
                <w:sz w:val="24"/>
                <w:szCs w:val="24"/>
              </w:rPr>
              <w:t>мест.</w:t>
            </w:r>
          </w:p>
          <w:p w:rsidR="000C183A" w:rsidRPr="002E1DC8" w:rsidRDefault="000C183A" w:rsidP="0025452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6) у</w:t>
            </w:r>
            <w:r w:rsidRPr="002E1DC8">
              <w:rPr>
                <w:rFonts w:ascii="Times New Roman" w:hAnsi="Times New Roman" w:cs="Times New Roman"/>
                <w:sz w:val="24"/>
                <w:szCs w:val="24"/>
              </w:rPr>
              <w:t>величение поголовья сел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ьскохозяйственных животных с 206 до 24</w:t>
            </w:r>
            <w:r w:rsidRPr="002E1DC8">
              <w:rPr>
                <w:rFonts w:ascii="Times New Roman" w:hAnsi="Times New Roman" w:cs="Times New Roman"/>
                <w:sz w:val="24"/>
                <w:szCs w:val="24"/>
              </w:rPr>
              <w:t>0 голов;</w:t>
            </w:r>
          </w:p>
          <w:p w:rsidR="000C183A" w:rsidRPr="002E1DC8" w:rsidRDefault="000C183A" w:rsidP="0025452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2E1DC8">
              <w:rPr>
                <w:rFonts w:ascii="Times New Roman" w:hAnsi="Times New Roman" w:cs="Times New Roman"/>
                <w:sz w:val="24"/>
                <w:szCs w:val="24"/>
              </w:rPr>
              <w:t>) увеличение производства мяса в живом весе в хозяйствах всех категорий с 66 до 91 тонн;</w:t>
            </w:r>
          </w:p>
          <w:p w:rsidR="000C183A" w:rsidRDefault="00DA199E" w:rsidP="00BF08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8) </w:t>
            </w:r>
            <w:r w:rsidR="000C183A">
              <w:rPr>
                <w:rFonts w:ascii="Times New Roman" w:hAnsi="Times New Roman"/>
                <w:sz w:val="24"/>
                <w:szCs w:val="24"/>
              </w:rPr>
              <w:t xml:space="preserve">увеличение </w:t>
            </w:r>
            <w:r w:rsidR="000C18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доли</w:t>
            </w:r>
            <w:r w:rsidR="000C183A" w:rsidRPr="001104B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потребительских обращений, </w:t>
            </w:r>
            <w:r w:rsidR="000C183A" w:rsidRPr="001104B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разрешенных в досудебном и внесудебном порядке, в общем количестве об</w:t>
            </w:r>
            <w:r w:rsidR="000C18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ращений с участием потребителей от 94,7 до 95</w:t>
            </w:r>
            <w:r w:rsidR="000C183A" w:rsidRPr="001104B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%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</w:p>
          <w:p w:rsidR="00DA199E" w:rsidRPr="00EA221A" w:rsidRDefault="00DA199E" w:rsidP="00BF08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9) увеличение </w:t>
            </w:r>
            <w:r w:rsidRPr="00DA199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численности занятых в сфере малого и среднего предпринимательства, включая индивидуальных предпринимателей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от 0,843 до 0,893</w:t>
            </w:r>
          </w:p>
        </w:tc>
      </w:tr>
      <w:tr w:rsidR="000C183A" w:rsidRPr="00EA221A" w:rsidTr="003E5978">
        <w:tc>
          <w:tcPr>
            <w:tcW w:w="567" w:type="dxa"/>
          </w:tcPr>
          <w:p w:rsidR="000C183A" w:rsidRPr="006E2952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10</w:t>
            </w:r>
          </w:p>
        </w:tc>
        <w:tc>
          <w:tcPr>
            <w:tcW w:w="2472" w:type="dxa"/>
          </w:tcPr>
          <w:p w:rsidR="003E5978" w:rsidRDefault="000C183A" w:rsidP="0025452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221A">
              <w:rPr>
                <w:rFonts w:ascii="Times New Roman" w:hAnsi="Times New Roman" w:cs="Times New Roman"/>
                <w:sz w:val="24"/>
                <w:szCs w:val="24"/>
              </w:rPr>
              <w:t xml:space="preserve">Сроки реализации </w:t>
            </w:r>
            <w:r w:rsidRPr="00A03E0A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</w:p>
          <w:p w:rsidR="000C183A" w:rsidRPr="00EA221A" w:rsidRDefault="000C183A" w:rsidP="0025452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221A">
              <w:rPr>
                <w:rFonts w:ascii="Times New Roman" w:hAnsi="Times New Roman" w:cs="Times New Roman"/>
                <w:sz w:val="24"/>
                <w:szCs w:val="24"/>
              </w:rPr>
              <w:t xml:space="preserve">программы </w:t>
            </w:r>
          </w:p>
        </w:tc>
        <w:tc>
          <w:tcPr>
            <w:tcW w:w="6379" w:type="dxa"/>
          </w:tcPr>
          <w:p w:rsidR="000C183A" w:rsidRPr="00EA221A" w:rsidRDefault="000C183A" w:rsidP="0025452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3454">
              <w:rPr>
                <w:rFonts w:ascii="Times New Roman" w:hAnsi="Times New Roman" w:cs="Times New Roman"/>
                <w:sz w:val="24"/>
                <w:szCs w:val="24"/>
              </w:rPr>
              <w:t>2020 -  2030 годы</w:t>
            </w:r>
          </w:p>
        </w:tc>
      </w:tr>
      <w:tr w:rsidR="000C183A" w:rsidRPr="00EA221A" w:rsidTr="003E5978">
        <w:tc>
          <w:tcPr>
            <w:tcW w:w="567" w:type="dxa"/>
          </w:tcPr>
          <w:p w:rsidR="000C183A" w:rsidRPr="006E2952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472" w:type="dxa"/>
          </w:tcPr>
          <w:p w:rsidR="003E5978" w:rsidRDefault="000C183A" w:rsidP="0025452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221A">
              <w:rPr>
                <w:rFonts w:ascii="Times New Roman" w:hAnsi="Times New Roman" w:cs="Times New Roman"/>
                <w:sz w:val="24"/>
                <w:szCs w:val="24"/>
              </w:rPr>
              <w:t xml:space="preserve">Параметры финансового обеспечения </w:t>
            </w:r>
            <w:proofErr w:type="gramStart"/>
            <w:r w:rsidRPr="00A03E0A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proofErr w:type="gramEnd"/>
          </w:p>
          <w:p w:rsidR="000C183A" w:rsidRPr="00EA221A" w:rsidRDefault="000C183A" w:rsidP="0025452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221A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6379" w:type="dxa"/>
          </w:tcPr>
          <w:p w:rsidR="00AE38A4" w:rsidRPr="00AE38A4" w:rsidRDefault="00AE38A4" w:rsidP="00AE38A4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  <w:r w:rsidRPr="00AE38A4">
              <w:rPr>
                <w:rFonts w:ascii="Times New Roman" w:hAnsi="Times New Roman"/>
                <w:sz w:val="24"/>
                <w:szCs w:val="24"/>
              </w:rPr>
              <w:t>Общий объем финансирования, составляет 19 129 115 руб. 84 коп</w:t>
            </w:r>
            <w:proofErr w:type="gramStart"/>
            <w:r w:rsidRPr="00AE38A4">
              <w:rPr>
                <w:rFonts w:ascii="Times New Roman" w:hAnsi="Times New Roman"/>
                <w:sz w:val="24"/>
                <w:szCs w:val="24"/>
              </w:rPr>
              <w:t xml:space="preserve">., </w:t>
            </w:r>
            <w:proofErr w:type="gramEnd"/>
            <w:r w:rsidRPr="00AE38A4">
              <w:rPr>
                <w:rFonts w:ascii="Times New Roman" w:hAnsi="Times New Roman"/>
                <w:sz w:val="24"/>
                <w:szCs w:val="24"/>
              </w:rPr>
              <w:t>в том числе по годам:</w:t>
            </w:r>
          </w:p>
          <w:p w:rsidR="00AE38A4" w:rsidRPr="00AE38A4" w:rsidRDefault="00AE38A4" w:rsidP="00AE38A4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  <w:r w:rsidRPr="00AE38A4">
              <w:rPr>
                <w:rFonts w:ascii="Times New Roman" w:hAnsi="Times New Roman"/>
                <w:sz w:val="24"/>
                <w:szCs w:val="24"/>
              </w:rPr>
              <w:t>2019 год –  1 841 052  руб. 63 коп</w:t>
            </w:r>
            <w:proofErr w:type="gramStart"/>
            <w:r w:rsidRPr="00AE38A4">
              <w:rPr>
                <w:rFonts w:ascii="Times New Roman" w:hAnsi="Times New Roman"/>
                <w:sz w:val="24"/>
                <w:szCs w:val="24"/>
              </w:rPr>
              <w:t>.;</w:t>
            </w:r>
            <w:proofErr w:type="gramEnd"/>
          </w:p>
          <w:p w:rsidR="00AE38A4" w:rsidRPr="00AE38A4" w:rsidRDefault="00AE38A4" w:rsidP="00AE38A4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  <w:r w:rsidRPr="00AE38A4">
              <w:rPr>
                <w:rFonts w:ascii="Times New Roman" w:hAnsi="Times New Roman"/>
                <w:sz w:val="24"/>
                <w:szCs w:val="24"/>
              </w:rPr>
              <w:t>2020  год – 5 092 442 руб. 11 коп</w:t>
            </w:r>
            <w:proofErr w:type="gramStart"/>
            <w:r w:rsidRPr="00AE38A4">
              <w:rPr>
                <w:rFonts w:ascii="Times New Roman" w:hAnsi="Times New Roman"/>
                <w:sz w:val="24"/>
                <w:szCs w:val="24"/>
              </w:rPr>
              <w:t xml:space="preserve">.; </w:t>
            </w:r>
            <w:proofErr w:type="gramEnd"/>
          </w:p>
          <w:p w:rsidR="00AE38A4" w:rsidRPr="00AE38A4" w:rsidRDefault="00AE38A4" w:rsidP="00AE38A4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  <w:r w:rsidRPr="00AE38A4">
              <w:rPr>
                <w:rFonts w:ascii="Times New Roman" w:hAnsi="Times New Roman"/>
                <w:sz w:val="24"/>
                <w:szCs w:val="24"/>
              </w:rPr>
              <w:t>2021 год – 5 082 442 руб. 11 коп</w:t>
            </w:r>
            <w:proofErr w:type="gramStart"/>
            <w:r w:rsidRPr="00AE38A4">
              <w:rPr>
                <w:rFonts w:ascii="Times New Roman" w:hAnsi="Times New Roman"/>
                <w:sz w:val="24"/>
                <w:szCs w:val="24"/>
              </w:rPr>
              <w:t>.;</w:t>
            </w:r>
            <w:proofErr w:type="gramEnd"/>
          </w:p>
          <w:p w:rsidR="00AE38A4" w:rsidRPr="00AE38A4" w:rsidRDefault="00AE38A4" w:rsidP="00AE38A4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  <w:r w:rsidRPr="00AE38A4">
              <w:rPr>
                <w:rFonts w:ascii="Times New Roman" w:hAnsi="Times New Roman"/>
                <w:sz w:val="24"/>
                <w:szCs w:val="24"/>
              </w:rPr>
              <w:t>2022 год – 5 082 442 руб. 11 коп</w:t>
            </w:r>
            <w:proofErr w:type="gramStart"/>
            <w:r w:rsidRPr="00AE38A4">
              <w:rPr>
                <w:rFonts w:ascii="Times New Roman" w:hAnsi="Times New Roman"/>
                <w:sz w:val="24"/>
                <w:szCs w:val="24"/>
              </w:rPr>
              <w:t>.;</w:t>
            </w:r>
            <w:proofErr w:type="gramEnd"/>
          </w:p>
          <w:p w:rsidR="00AE38A4" w:rsidRPr="00AE38A4" w:rsidRDefault="00AE38A4" w:rsidP="00AE38A4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  <w:r w:rsidRPr="00AE38A4">
              <w:rPr>
                <w:rFonts w:ascii="Times New Roman" w:hAnsi="Times New Roman"/>
                <w:sz w:val="24"/>
                <w:szCs w:val="24"/>
              </w:rPr>
              <w:t>2023 год – 253 842 руб. 11 коп</w:t>
            </w:r>
            <w:proofErr w:type="gramStart"/>
            <w:r w:rsidRPr="00AE38A4">
              <w:rPr>
                <w:rFonts w:ascii="Times New Roman" w:hAnsi="Times New Roman"/>
                <w:sz w:val="24"/>
                <w:szCs w:val="24"/>
              </w:rPr>
              <w:t>.;</w:t>
            </w:r>
            <w:proofErr w:type="gramEnd"/>
          </w:p>
          <w:p w:rsidR="00AE38A4" w:rsidRPr="00AE38A4" w:rsidRDefault="00AE38A4" w:rsidP="00AE38A4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  <w:r w:rsidRPr="00AE38A4">
              <w:rPr>
                <w:rFonts w:ascii="Times New Roman" w:hAnsi="Times New Roman"/>
                <w:sz w:val="24"/>
                <w:szCs w:val="24"/>
              </w:rPr>
              <w:t>2024 год – 253 842 руб. 11 коп</w:t>
            </w:r>
            <w:proofErr w:type="gramStart"/>
            <w:r w:rsidRPr="00AE38A4">
              <w:rPr>
                <w:rFonts w:ascii="Times New Roman" w:hAnsi="Times New Roman"/>
                <w:sz w:val="24"/>
                <w:szCs w:val="24"/>
              </w:rPr>
              <w:t>.;</w:t>
            </w:r>
            <w:proofErr w:type="gramEnd"/>
          </w:p>
          <w:p w:rsidR="00AE38A4" w:rsidRPr="00AE38A4" w:rsidRDefault="00AE38A4" w:rsidP="00AE38A4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  <w:r w:rsidRPr="00AE38A4">
              <w:rPr>
                <w:rFonts w:ascii="Times New Roman" w:hAnsi="Times New Roman"/>
                <w:sz w:val="24"/>
                <w:szCs w:val="24"/>
              </w:rPr>
              <w:t>2025 год – 253 842 руб. 11 коп</w:t>
            </w:r>
            <w:proofErr w:type="gramStart"/>
            <w:r w:rsidRPr="00AE38A4">
              <w:rPr>
                <w:rFonts w:ascii="Times New Roman" w:hAnsi="Times New Roman"/>
                <w:sz w:val="24"/>
                <w:szCs w:val="24"/>
              </w:rPr>
              <w:t>.;</w:t>
            </w:r>
            <w:proofErr w:type="gramEnd"/>
          </w:p>
          <w:p w:rsidR="00AE38A4" w:rsidRPr="00AE38A4" w:rsidRDefault="00AE38A4" w:rsidP="00AE38A4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  <w:r w:rsidRPr="00AE38A4">
              <w:rPr>
                <w:rFonts w:ascii="Times New Roman" w:hAnsi="Times New Roman"/>
                <w:sz w:val="24"/>
                <w:szCs w:val="24"/>
              </w:rPr>
              <w:t xml:space="preserve">2026 год  </w:t>
            </w:r>
            <w:r w:rsidRPr="00AE38A4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AE38A4">
              <w:rPr>
                <w:rFonts w:ascii="Times New Roman" w:hAnsi="Times New Roman"/>
                <w:sz w:val="24"/>
                <w:szCs w:val="24"/>
              </w:rPr>
              <w:t xml:space="preserve"> 253 842 руб. 11 коп</w:t>
            </w:r>
            <w:proofErr w:type="gramStart"/>
            <w:r w:rsidRPr="00AE38A4">
              <w:rPr>
                <w:rFonts w:ascii="Times New Roman" w:hAnsi="Times New Roman"/>
                <w:sz w:val="24"/>
                <w:szCs w:val="24"/>
              </w:rPr>
              <w:t>.;</w:t>
            </w:r>
            <w:proofErr w:type="gramEnd"/>
          </w:p>
          <w:p w:rsidR="000C183A" w:rsidRPr="00AE38A4" w:rsidRDefault="00AE38A4" w:rsidP="0025452B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  <w:r w:rsidRPr="00AE38A4">
              <w:rPr>
                <w:rFonts w:ascii="Times New Roman" w:hAnsi="Times New Roman"/>
                <w:sz w:val="24"/>
                <w:szCs w:val="24"/>
              </w:rPr>
              <w:t>2027 год</w:t>
            </w:r>
            <w:r w:rsidRPr="00AE38A4">
              <w:rPr>
                <w:rFonts w:ascii="Times New Roman" w:hAnsi="Times New Roman"/>
                <w:b/>
                <w:sz w:val="24"/>
                <w:szCs w:val="24"/>
              </w:rPr>
              <w:t xml:space="preserve"> -</w:t>
            </w:r>
            <w:r w:rsidRPr="00AE38A4">
              <w:rPr>
                <w:rFonts w:ascii="Times New Roman" w:hAnsi="Times New Roman"/>
                <w:sz w:val="24"/>
                <w:szCs w:val="24"/>
              </w:rPr>
              <w:t xml:space="preserve"> 253 842 руб. 11 коп</w:t>
            </w:r>
            <w:proofErr w:type="gramStart"/>
            <w:r w:rsidRPr="00AE38A4">
              <w:rPr>
                <w:rFonts w:ascii="Times New Roman" w:hAnsi="Times New Roman"/>
                <w:sz w:val="24"/>
                <w:szCs w:val="24"/>
              </w:rPr>
              <w:t>.;</w:t>
            </w:r>
            <w:proofErr w:type="gramEnd"/>
          </w:p>
        </w:tc>
      </w:tr>
      <w:tr w:rsidR="000C183A" w:rsidRPr="00EA221A" w:rsidTr="003E5978">
        <w:trPr>
          <w:trHeight w:val="1363"/>
        </w:trPr>
        <w:tc>
          <w:tcPr>
            <w:tcW w:w="567" w:type="dxa"/>
          </w:tcPr>
          <w:p w:rsidR="000C183A" w:rsidRPr="006E2952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2472" w:type="dxa"/>
          </w:tcPr>
          <w:p w:rsidR="000C183A" w:rsidRPr="00EA221A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ind w:left="30" w:right="3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221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Направление Стратегии социально-экономического развития города </w:t>
            </w:r>
            <w:proofErr w:type="spellStart"/>
            <w:r w:rsidRPr="00EA221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Покачи</w:t>
            </w:r>
            <w:proofErr w:type="spellEnd"/>
            <w:r w:rsidRPr="00EA221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до 2030 года</w:t>
            </w:r>
          </w:p>
        </w:tc>
        <w:tc>
          <w:tcPr>
            <w:tcW w:w="6379" w:type="dxa"/>
          </w:tcPr>
          <w:p w:rsidR="000C183A" w:rsidRDefault="008E45B6" w:rsidP="0025452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потребительского рынка (статья 8 глава 4)</w:t>
            </w:r>
          </w:p>
          <w:p w:rsidR="008E45B6" w:rsidRDefault="008E45B6" w:rsidP="0025452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и поддержка предпринимательства на территории города (статья 9 глава 4).</w:t>
            </w:r>
          </w:p>
          <w:p w:rsidR="008E45B6" w:rsidRPr="00EA221A" w:rsidRDefault="008E45B6" w:rsidP="0025452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C183A" w:rsidRPr="007A449F" w:rsidRDefault="000C183A" w:rsidP="000C183A">
      <w:pPr>
        <w:pStyle w:val="ConsPlusTitle"/>
        <w:rPr>
          <w:rFonts w:ascii="Times New Roman" w:hAnsi="Times New Roman" w:cs="Times New Roman"/>
          <w:sz w:val="24"/>
          <w:szCs w:val="24"/>
        </w:rPr>
      </w:pPr>
    </w:p>
    <w:p w:rsidR="000C183A" w:rsidRPr="00A17DED" w:rsidRDefault="000C183A" w:rsidP="000C183A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C337F7">
        <w:rPr>
          <w:rFonts w:ascii="Times New Roman" w:hAnsi="Times New Roman" w:cs="Times New Roman"/>
          <w:sz w:val="24"/>
          <w:szCs w:val="24"/>
        </w:rPr>
        <w:t>Статья 3.</w:t>
      </w:r>
      <w:r w:rsidRPr="00C3375A">
        <w:rPr>
          <w:rFonts w:ascii="Times New Roman" w:hAnsi="Times New Roman" w:cs="Times New Roman"/>
          <w:b/>
          <w:sz w:val="24"/>
          <w:szCs w:val="24"/>
        </w:rPr>
        <w:t>О стимулировании инвестиционной и инновационной деятельности, развитие конкуренции и негосударственного сектора экономики</w:t>
      </w:r>
    </w:p>
    <w:p w:rsidR="000C183A" w:rsidRPr="00EC5EC1" w:rsidRDefault="000C183A" w:rsidP="000C183A">
      <w:pPr>
        <w:pStyle w:val="ConsPlusNormal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C183A" w:rsidRDefault="000C183A" w:rsidP="002014FE">
      <w:pPr>
        <w:pStyle w:val="ConsPlusNormal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166C">
        <w:rPr>
          <w:rFonts w:ascii="Times New Roman" w:hAnsi="Times New Roman" w:cs="Times New Roman"/>
          <w:sz w:val="24"/>
          <w:szCs w:val="24"/>
        </w:rPr>
        <w:t>Формирование благоприятного инвестиционного климата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C183A" w:rsidRPr="00EC5EC1" w:rsidRDefault="000C183A" w:rsidP="00C3375A">
      <w:pPr>
        <w:pStyle w:val="ConsPlusNormal"/>
        <w:tabs>
          <w:tab w:val="left" w:pos="993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EC5EC1">
        <w:rPr>
          <w:rFonts w:ascii="Times New Roman" w:hAnsi="Times New Roman" w:cs="Times New Roman"/>
          <w:sz w:val="24"/>
          <w:szCs w:val="24"/>
        </w:rPr>
        <w:t>Реализация инвестиционных проектов муниципальной программой не предусмотрена.</w:t>
      </w:r>
    </w:p>
    <w:p w:rsidR="000C183A" w:rsidRDefault="000C183A" w:rsidP="002014FE">
      <w:pPr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E166C">
        <w:rPr>
          <w:rFonts w:ascii="Times New Roman" w:hAnsi="Times New Roman"/>
          <w:sz w:val="24"/>
          <w:szCs w:val="24"/>
        </w:rPr>
        <w:t>Улучшение конкурентной среды</w:t>
      </w:r>
      <w:r>
        <w:rPr>
          <w:rFonts w:ascii="Times New Roman" w:hAnsi="Times New Roman"/>
          <w:sz w:val="24"/>
          <w:szCs w:val="24"/>
        </w:rPr>
        <w:t>.</w:t>
      </w:r>
    </w:p>
    <w:p w:rsidR="000C183A" w:rsidRPr="003B27A4" w:rsidRDefault="000C183A" w:rsidP="00C3375A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B27A4">
        <w:rPr>
          <w:rFonts w:ascii="Times New Roman" w:hAnsi="Times New Roman"/>
          <w:sz w:val="24"/>
          <w:szCs w:val="24"/>
        </w:rPr>
        <w:t>В целях развития конкуренции реализуется следующие мероприятия:</w:t>
      </w:r>
    </w:p>
    <w:p w:rsidR="000C183A" w:rsidRPr="003B27A4" w:rsidRDefault="000C183A" w:rsidP="002014FE">
      <w:pPr>
        <w:pStyle w:val="ab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3B27A4">
        <w:rPr>
          <w:rFonts w:ascii="Times New Roman" w:hAnsi="Times New Roman"/>
          <w:sz w:val="24"/>
          <w:szCs w:val="24"/>
        </w:rPr>
        <w:t>редусмотрены корректирующие коэффициенты для отдельных видов предпринимательской деятельности</w:t>
      </w:r>
      <w:r>
        <w:rPr>
          <w:rFonts w:ascii="Times New Roman" w:hAnsi="Times New Roman"/>
          <w:sz w:val="24"/>
          <w:szCs w:val="24"/>
        </w:rPr>
        <w:t>,</w:t>
      </w:r>
      <w:r w:rsidRPr="003B27A4">
        <w:rPr>
          <w:rFonts w:ascii="Times New Roman" w:hAnsi="Times New Roman"/>
          <w:sz w:val="24"/>
          <w:szCs w:val="24"/>
        </w:rPr>
        <w:t xml:space="preserve"> в отношении которых применяется сист</w:t>
      </w:r>
      <w:r>
        <w:rPr>
          <w:rFonts w:ascii="Times New Roman" w:hAnsi="Times New Roman"/>
          <w:sz w:val="24"/>
          <w:szCs w:val="24"/>
        </w:rPr>
        <w:t xml:space="preserve">ема налогообложения в виде </w:t>
      </w:r>
      <w:r w:rsidR="00A06FA1">
        <w:rPr>
          <w:rFonts w:ascii="Times New Roman" w:hAnsi="Times New Roman"/>
          <w:sz w:val="24"/>
          <w:szCs w:val="24"/>
        </w:rPr>
        <w:t>единого</w:t>
      </w:r>
      <w:r w:rsidR="00A06FA1" w:rsidRPr="00A06FA1">
        <w:rPr>
          <w:rFonts w:ascii="Times New Roman" w:hAnsi="Times New Roman"/>
          <w:sz w:val="24"/>
          <w:szCs w:val="24"/>
        </w:rPr>
        <w:t xml:space="preserve"> налог</w:t>
      </w:r>
      <w:r w:rsidR="00A06FA1">
        <w:rPr>
          <w:rFonts w:ascii="Times New Roman" w:hAnsi="Times New Roman"/>
          <w:sz w:val="24"/>
          <w:szCs w:val="24"/>
        </w:rPr>
        <w:t>а</w:t>
      </w:r>
      <w:r w:rsidR="00A06FA1" w:rsidRPr="00A06FA1">
        <w:rPr>
          <w:rFonts w:ascii="Times New Roman" w:hAnsi="Times New Roman"/>
          <w:sz w:val="24"/>
          <w:szCs w:val="24"/>
        </w:rPr>
        <w:t xml:space="preserve"> на вменённый доход</w:t>
      </w:r>
      <w:r w:rsidR="00A06FA1">
        <w:rPr>
          <w:rFonts w:ascii="Times New Roman" w:hAnsi="Times New Roman"/>
          <w:sz w:val="24"/>
          <w:szCs w:val="24"/>
        </w:rPr>
        <w:t xml:space="preserve"> (ЕНВД</w:t>
      </w:r>
      <w:r w:rsidR="00A06FA1" w:rsidRPr="00A06FA1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>;</w:t>
      </w:r>
    </w:p>
    <w:p w:rsidR="000C183A" w:rsidRPr="00EC5EC1" w:rsidRDefault="000C183A" w:rsidP="002014FE">
      <w:pPr>
        <w:pStyle w:val="ab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3B27A4">
        <w:rPr>
          <w:rFonts w:ascii="Times New Roman" w:hAnsi="Times New Roman"/>
          <w:sz w:val="24"/>
          <w:szCs w:val="24"/>
        </w:rPr>
        <w:t>редоставляются финансовая и</w:t>
      </w:r>
      <w:r w:rsidRPr="00EC5EC1">
        <w:rPr>
          <w:rFonts w:ascii="Times New Roman" w:hAnsi="Times New Roman"/>
          <w:sz w:val="24"/>
          <w:szCs w:val="24"/>
        </w:rPr>
        <w:t xml:space="preserve"> информационно-консультационная поддержки.</w:t>
      </w:r>
    </w:p>
    <w:p w:rsidR="000C183A" w:rsidRPr="00EC5EC1" w:rsidRDefault="000C183A" w:rsidP="002014FE">
      <w:pPr>
        <w:pStyle w:val="ab"/>
        <w:numPr>
          <w:ilvl w:val="0"/>
          <w:numId w:val="5"/>
        </w:numPr>
        <w:tabs>
          <w:tab w:val="left" w:pos="0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E166C">
        <w:rPr>
          <w:rFonts w:ascii="Times New Roman" w:hAnsi="Times New Roman"/>
          <w:sz w:val="24"/>
          <w:szCs w:val="24"/>
        </w:rPr>
        <w:t>Создание благоприятных условий для ведения предпринимательской деятельности</w:t>
      </w:r>
      <w:r w:rsidRPr="00EC5EC1">
        <w:rPr>
          <w:rFonts w:ascii="Times New Roman" w:hAnsi="Times New Roman"/>
          <w:sz w:val="24"/>
          <w:szCs w:val="24"/>
        </w:rPr>
        <w:t>.</w:t>
      </w:r>
    </w:p>
    <w:p w:rsidR="000C183A" w:rsidRPr="00EC5EC1" w:rsidRDefault="000C183A" w:rsidP="00C3375A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C5EC1">
        <w:rPr>
          <w:rFonts w:ascii="Times New Roman" w:hAnsi="Times New Roman"/>
          <w:sz w:val="24"/>
          <w:szCs w:val="24"/>
        </w:rPr>
        <w:t>В целях формирования благоприятной деловой среды проводится системная работа по улучшению условий ведения предпринимательской деятельности.</w:t>
      </w:r>
      <w:r w:rsidR="00556C1A">
        <w:rPr>
          <w:rFonts w:ascii="Times New Roman" w:hAnsi="Times New Roman"/>
          <w:sz w:val="24"/>
          <w:szCs w:val="24"/>
        </w:rPr>
        <w:t xml:space="preserve"> </w:t>
      </w:r>
      <w:r w:rsidRPr="00EC5EC1">
        <w:rPr>
          <w:rFonts w:ascii="Times New Roman" w:hAnsi="Times New Roman"/>
          <w:sz w:val="24"/>
          <w:szCs w:val="24"/>
        </w:rPr>
        <w:t>В сфере развития малого и среднего предпринимательства осуществляется комплекс мер, предусматривающий предоставление финансовой, имущественной, информационно-консультационной поддержки.</w:t>
      </w:r>
    </w:p>
    <w:p w:rsidR="000C183A" w:rsidRPr="002E166C" w:rsidRDefault="000C183A" w:rsidP="002014FE">
      <w:pPr>
        <w:pStyle w:val="ab"/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</w:t>
      </w:r>
      <w:r w:rsidRPr="002E166C">
        <w:rPr>
          <w:rFonts w:ascii="Times New Roman" w:hAnsi="Times New Roman"/>
          <w:sz w:val="24"/>
          <w:szCs w:val="24"/>
        </w:rPr>
        <w:t>нновационн</w:t>
      </w:r>
      <w:r>
        <w:rPr>
          <w:rFonts w:ascii="Times New Roman" w:hAnsi="Times New Roman"/>
          <w:sz w:val="24"/>
          <w:szCs w:val="24"/>
        </w:rPr>
        <w:t>ая составляющая</w:t>
      </w:r>
      <w:r w:rsidRPr="002E166C">
        <w:rPr>
          <w:rFonts w:ascii="Times New Roman" w:hAnsi="Times New Roman"/>
          <w:sz w:val="24"/>
          <w:szCs w:val="24"/>
        </w:rPr>
        <w:t xml:space="preserve"> в программ</w:t>
      </w:r>
      <w:r>
        <w:rPr>
          <w:rFonts w:ascii="Times New Roman" w:hAnsi="Times New Roman"/>
          <w:sz w:val="24"/>
          <w:szCs w:val="24"/>
        </w:rPr>
        <w:t>е</w:t>
      </w:r>
      <w:r w:rsidRPr="002E166C">
        <w:rPr>
          <w:rFonts w:ascii="Times New Roman" w:hAnsi="Times New Roman"/>
          <w:sz w:val="24"/>
          <w:szCs w:val="24"/>
        </w:rPr>
        <w:t xml:space="preserve">, в соответствии с инновационными механизмами реализации Стратегии социально-экономического развития города </w:t>
      </w:r>
      <w:proofErr w:type="spellStart"/>
      <w:r w:rsidRPr="002E166C">
        <w:rPr>
          <w:rFonts w:ascii="Times New Roman" w:hAnsi="Times New Roman"/>
          <w:sz w:val="24"/>
          <w:szCs w:val="24"/>
        </w:rPr>
        <w:t>Покачи</w:t>
      </w:r>
      <w:proofErr w:type="spellEnd"/>
      <w:r w:rsidRPr="002E166C">
        <w:rPr>
          <w:rFonts w:ascii="Times New Roman" w:hAnsi="Times New Roman"/>
          <w:sz w:val="24"/>
          <w:szCs w:val="24"/>
        </w:rPr>
        <w:t xml:space="preserve"> до 2030 года.</w:t>
      </w:r>
    </w:p>
    <w:p w:rsidR="000C183A" w:rsidRDefault="000C183A" w:rsidP="00C3375A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Развитие</w:t>
      </w:r>
      <w:r w:rsidRPr="00D363E0">
        <w:rPr>
          <w:rFonts w:ascii="Times New Roman" w:hAnsi="Times New Roman"/>
          <w:sz w:val="24"/>
          <w:szCs w:val="24"/>
        </w:rPr>
        <w:t xml:space="preserve"> агропромышленного комплекса с помощью применения новых инновационных технологий, техник, сортов растений, пород животных, современных безопасных видов удобрений и средств защиты растений и животных, производства лекарственных средств, биологически активных добавок и другой биотехнологической продукции на основе дикоросов и сельскохозяйственного сырья.</w:t>
      </w:r>
    </w:p>
    <w:p w:rsidR="000C183A" w:rsidRDefault="000C183A" w:rsidP="00C3375A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363E0">
        <w:rPr>
          <w:rFonts w:ascii="Times New Roman" w:hAnsi="Times New Roman"/>
          <w:sz w:val="24"/>
          <w:szCs w:val="24"/>
        </w:rPr>
        <w:lastRenderedPageBreak/>
        <w:t>Развити</w:t>
      </w:r>
      <w:r>
        <w:rPr>
          <w:rFonts w:ascii="Times New Roman" w:hAnsi="Times New Roman"/>
          <w:sz w:val="24"/>
          <w:szCs w:val="24"/>
        </w:rPr>
        <w:t>е</w:t>
      </w:r>
      <w:r w:rsidRPr="00D363E0">
        <w:rPr>
          <w:rFonts w:ascii="Times New Roman" w:hAnsi="Times New Roman"/>
          <w:sz w:val="24"/>
          <w:szCs w:val="24"/>
        </w:rPr>
        <w:t xml:space="preserve"> технологий обеспечения здоровог</w:t>
      </w:r>
      <w:r w:rsidRPr="00AA224C">
        <w:rPr>
          <w:rFonts w:ascii="Times New Roman" w:hAnsi="Times New Roman"/>
          <w:sz w:val="24"/>
          <w:szCs w:val="24"/>
        </w:rPr>
        <w:t>о образа жизни</w:t>
      </w:r>
      <w:r>
        <w:rPr>
          <w:rFonts w:ascii="Times New Roman" w:hAnsi="Times New Roman"/>
          <w:sz w:val="24"/>
          <w:szCs w:val="24"/>
        </w:rPr>
        <w:t xml:space="preserve"> путем:</w:t>
      </w:r>
    </w:p>
    <w:p w:rsidR="000C183A" w:rsidRDefault="000C183A" w:rsidP="000C183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1) </w:t>
      </w:r>
      <w:r w:rsidRPr="00C00675">
        <w:rPr>
          <w:rFonts w:ascii="Times New Roman" w:hAnsi="Times New Roman"/>
          <w:sz w:val="24"/>
          <w:szCs w:val="24"/>
        </w:rPr>
        <w:t xml:space="preserve">расширения видов предпринимательской деятельности </w:t>
      </w:r>
      <w:r w:rsidR="00F7319C">
        <w:rPr>
          <w:rFonts w:ascii="Times New Roman" w:hAnsi="Times New Roman"/>
          <w:sz w:val="24"/>
          <w:szCs w:val="24"/>
        </w:rPr>
        <w:t xml:space="preserve">на территории города </w:t>
      </w:r>
      <w:proofErr w:type="spellStart"/>
      <w:r w:rsidR="00F7319C">
        <w:rPr>
          <w:rFonts w:ascii="Times New Roman" w:hAnsi="Times New Roman"/>
          <w:sz w:val="24"/>
          <w:szCs w:val="24"/>
        </w:rPr>
        <w:t>Покачи</w:t>
      </w:r>
      <w:proofErr w:type="spellEnd"/>
      <w:r w:rsidR="00F7319C">
        <w:rPr>
          <w:rFonts w:ascii="Times New Roman" w:hAnsi="Times New Roman"/>
          <w:sz w:val="24"/>
          <w:szCs w:val="24"/>
        </w:rPr>
        <w:t xml:space="preserve"> </w:t>
      </w:r>
      <w:r w:rsidRPr="00C00675">
        <w:rPr>
          <w:rFonts w:ascii="Times New Roman" w:hAnsi="Times New Roman"/>
          <w:sz w:val="24"/>
          <w:szCs w:val="24"/>
        </w:rPr>
        <w:t>(размещение туристов, услуги питания, транспортные предприятия, реализация курортног</w:t>
      </w:r>
      <w:r>
        <w:rPr>
          <w:rFonts w:ascii="Times New Roman" w:hAnsi="Times New Roman"/>
          <w:sz w:val="24"/>
          <w:szCs w:val="24"/>
        </w:rPr>
        <w:t>о продукта, сфера досуга и пр.);</w:t>
      </w:r>
    </w:p>
    <w:p w:rsidR="000C183A" w:rsidRDefault="000C183A" w:rsidP="000C183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2) </w:t>
      </w:r>
      <w:r w:rsidRPr="00C00675">
        <w:rPr>
          <w:rFonts w:ascii="Times New Roman" w:hAnsi="Times New Roman"/>
          <w:sz w:val="24"/>
          <w:szCs w:val="24"/>
        </w:rPr>
        <w:t>внедрения современных услуг в сфере санаторно-курортного лечения (криотерапия, инфракрасные лучи и др.)</w:t>
      </w:r>
      <w:r>
        <w:rPr>
          <w:rFonts w:ascii="Times New Roman" w:hAnsi="Times New Roman"/>
          <w:sz w:val="24"/>
          <w:szCs w:val="24"/>
        </w:rPr>
        <w:t>.</w:t>
      </w:r>
    </w:p>
    <w:p w:rsidR="000C183A" w:rsidRDefault="000C183A" w:rsidP="000C183A">
      <w:pPr>
        <w:tabs>
          <w:tab w:val="left" w:pos="1134"/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Р</w:t>
      </w:r>
      <w:r w:rsidRPr="00AA224C">
        <w:rPr>
          <w:rFonts w:ascii="Times New Roman" w:hAnsi="Times New Roman"/>
          <w:bCs/>
          <w:sz w:val="24"/>
          <w:szCs w:val="24"/>
        </w:rPr>
        <w:t>азвити</w:t>
      </w:r>
      <w:r>
        <w:rPr>
          <w:rFonts w:ascii="Times New Roman" w:hAnsi="Times New Roman"/>
          <w:bCs/>
          <w:sz w:val="24"/>
          <w:szCs w:val="24"/>
        </w:rPr>
        <w:t>е</w:t>
      </w:r>
      <w:r w:rsidR="0016484A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AA224C">
        <w:rPr>
          <w:rFonts w:ascii="Times New Roman" w:hAnsi="Times New Roman"/>
          <w:bCs/>
          <w:sz w:val="24"/>
          <w:szCs w:val="24"/>
        </w:rPr>
        <w:t>брендирования</w:t>
      </w:r>
      <w:proofErr w:type="spellEnd"/>
      <w:r w:rsidR="0016484A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 xml:space="preserve">города </w:t>
      </w:r>
      <w:proofErr w:type="spellStart"/>
      <w:r>
        <w:rPr>
          <w:rFonts w:ascii="Times New Roman" w:hAnsi="Times New Roman"/>
          <w:bCs/>
          <w:sz w:val="24"/>
          <w:szCs w:val="24"/>
        </w:rPr>
        <w:t>Покачи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путем привлечения предпринимателей города в </w:t>
      </w:r>
      <w:r w:rsidRPr="008A7435">
        <w:rPr>
          <w:rFonts w:ascii="Times New Roman" w:hAnsi="Times New Roman"/>
          <w:bCs/>
          <w:sz w:val="24"/>
          <w:szCs w:val="24"/>
        </w:rPr>
        <w:t>создани</w:t>
      </w:r>
      <w:r>
        <w:rPr>
          <w:rFonts w:ascii="Times New Roman" w:hAnsi="Times New Roman"/>
          <w:bCs/>
          <w:sz w:val="24"/>
          <w:szCs w:val="24"/>
        </w:rPr>
        <w:t>и и продвижении</w:t>
      </w:r>
      <w:r w:rsidRPr="008A7435">
        <w:rPr>
          <w:rFonts w:ascii="Times New Roman" w:hAnsi="Times New Roman"/>
          <w:bCs/>
          <w:sz w:val="24"/>
          <w:szCs w:val="24"/>
        </w:rPr>
        <w:t xml:space="preserve"> бренда «</w:t>
      </w:r>
      <w:proofErr w:type="spellStart"/>
      <w:r w:rsidRPr="008A7435">
        <w:rPr>
          <w:rFonts w:ascii="Times New Roman" w:hAnsi="Times New Roman"/>
          <w:bCs/>
          <w:sz w:val="24"/>
          <w:szCs w:val="24"/>
        </w:rPr>
        <w:t>Покачи</w:t>
      </w:r>
      <w:proofErr w:type="spellEnd"/>
      <w:r w:rsidRPr="008A7435">
        <w:rPr>
          <w:rFonts w:ascii="Times New Roman" w:hAnsi="Times New Roman"/>
          <w:bCs/>
          <w:sz w:val="24"/>
          <w:szCs w:val="24"/>
        </w:rPr>
        <w:t xml:space="preserve"> - город счастливого детства»</w:t>
      </w:r>
      <w:r>
        <w:rPr>
          <w:rFonts w:ascii="Times New Roman" w:hAnsi="Times New Roman"/>
          <w:bCs/>
          <w:sz w:val="24"/>
          <w:szCs w:val="24"/>
        </w:rPr>
        <w:t>.</w:t>
      </w:r>
    </w:p>
    <w:p w:rsidR="000C183A" w:rsidRPr="008A7435" w:rsidRDefault="000C183A" w:rsidP="000C183A">
      <w:pPr>
        <w:tabs>
          <w:tab w:val="left" w:pos="1134"/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Внедрение методов п</w:t>
      </w:r>
      <w:r w:rsidRPr="00AA224C">
        <w:rPr>
          <w:rFonts w:ascii="Times New Roman" w:hAnsi="Times New Roman"/>
          <w:color w:val="000000"/>
          <w:sz w:val="24"/>
          <w:szCs w:val="24"/>
        </w:rPr>
        <w:t>роектно</w:t>
      </w:r>
      <w:r>
        <w:rPr>
          <w:rFonts w:ascii="Times New Roman" w:hAnsi="Times New Roman"/>
          <w:color w:val="000000"/>
          <w:sz w:val="24"/>
          <w:szCs w:val="24"/>
        </w:rPr>
        <w:t>го</w:t>
      </w:r>
      <w:r w:rsidR="0016484A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управления путем </w:t>
      </w:r>
      <w:r w:rsidRPr="008A7435">
        <w:rPr>
          <w:rFonts w:ascii="Times New Roman" w:hAnsi="Times New Roman"/>
          <w:color w:val="000000"/>
          <w:sz w:val="24"/>
          <w:szCs w:val="24"/>
        </w:rPr>
        <w:t>эффективного использования временных, человеческих и финансовых ресурсов, выделяемых для реализации проектов</w:t>
      </w:r>
      <w:r>
        <w:rPr>
          <w:rFonts w:ascii="Times New Roman" w:hAnsi="Times New Roman"/>
          <w:color w:val="000000"/>
          <w:sz w:val="24"/>
          <w:szCs w:val="24"/>
        </w:rPr>
        <w:t xml:space="preserve">, </w:t>
      </w:r>
      <w:r w:rsidRPr="003046B4">
        <w:rPr>
          <w:rFonts w:ascii="Times New Roman" w:hAnsi="Times New Roman"/>
          <w:color w:val="000000"/>
          <w:sz w:val="24"/>
          <w:szCs w:val="24"/>
        </w:rPr>
        <w:t>портфелей проектов</w:t>
      </w:r>
      <w:r>
        <w:rPr>
          <w:rFonts w:ascii="Times New Roman" w:hAnsi="Times New Roman"/>
          <w:color w:val="000000"/>
          <w:sz w:val="24"/>
          <w:szCs w:val="24"/>
        </w:rPr>
        <w:t xml:space="preserve">, </w:t>
      </w:r>
      <w:r w:rsidRPr="003046B4">
        <w:rPr>
          <w:rFonts w:ascii="Times New Roman" w:hAnsi="Times New Roman"/>
          <w:color w:val="000000"/>
          <w:sz w:val="24"/>
          <w:szCs w:val="24"/>
        </w:rPr>
        <w:t>внутриведомственного, межведомственного и межуровневого взаимодействия органов местного самоуправления с ор</w:t>
      </w:r>
      <w:r>
        <w:rPr>
          <w:rFonts w:ascii="Times New Roman" w:hAnsi="Times New Roman"/>
          <w:color w:val="000000"/>
          <w:sz w:val="24"/>
          <w:szCs w:val="24"/>
        </w:rPr>
        <w:t>ганами государственной власти, гражданами и организациями.</w:t>
      </w:r>
    </w:p>
    <w:p w:rsidR="000C183A" w:rsidRPr="00C00675" w:rsidRDefault="000C183A" w:rsidP="000C183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010F0">
        <w:rPr>
          <w:rFonts w:ascii="Times New Roman" w:hAnsi="Times New Roman"/>
          <w:sz w:val="24"/>
          <w:szCs w:val="24"/>
        </w:rPr>
        <w:t>Внедрение технологий «Бережливого производства» путем перевода муниципальной услуги «Оказание финансовой поддержки субъектам малого и среднего предпринимательства» в электронный вид.</w:t>
      </w:r>
    </w:p>
    <w:p w:rsidR="000C183A" w:rsidRDefault="000C183A" w:rsidP="000C183A">
      <w:pPr>
        <w:pStyle w:val="ConsPlusNormal"/>
        <w:ind w:left="708" w:firstLine="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  <w:t>Статья 4</w:t>
      </w:r>
      <w:r w:rsidRPr="007A449F">
        <w:rPr>
          <w:rFonts w:ascii="Times New Roman" w:hAnsi="Times New Roman" w:cs="Times New Roman"/>
          <w:sz w:val="24"/>
          <w:szCs w:val="24"/>
        </w:rPr>
        <w:t xml:space="preserve">. </w:t>
      </w:r>
      <w:r w:rsidRPr="00F7319C">
        <w:rPr>
          <w:rFonts w:ascii="Times New Roman" w:hAnsi="Times New Roman" w:cs="Times New Roman"/>
          <w:b/>
          <w:sz w:val="24"/>
          <w:szCs w:val="24"/>
        </w:rPr>
        <w:t>Механизм реализации муниципальной программы</w:t>
      </w:r>
    </w:p>
    <w:p w:rsidR="000C183A" w:rsidRDefault="000C183A" w:rsidP="000C183A">
      <w:pPr>
        <w:pStyle w:val="ConsPlusNormal"/>
        <w:ind w:left="708" w:firstLine="1"/>
        <w:jc w:val="both"/>
        <w:rPr>
          <w:rFonts w:ascii="Times New Roman" w:hAnsi="Times New Roman" w:cs="Times New Roman"/>
          <w:sz w:val="24"/>
          <w:szCs w:val="24"/>
        </w:rPr>
      </w:pPr>
    </w:p>
    <w:p w:rsidR="000C183A" w:rsidRPr="000C183A" w:rsidRDefault="000C183A" w:rsidP="00F7319C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83A">
        <w:rPr>
          <w:rFonts w:ascii="Times New Roman" w:hAnsi="Times New Roman" w:cs="Times New Roman"/>
          <w:sz w:val="24"/>
          <w:szCs w:val="24"/>
        </w:rPr>
        <w:t>1. Реализация муниципальной прогр</w:t>
      </w:r>
      <w:r w:rsidR="00F16CE9">
        <w:rPr>
          <w:rFonts w:ascii="Times New Roman" w:hAnsi="Times New Roman" w:cs="Times New Roman"/>
          <w:sz w:val="24"/>
          <w:szCs w:val="24"/>
        </w:rPr>
        <w:t>аммы осуществляется исполнителями</w:t>
      </w:r>
      <w:r w:rsidRPr="000C183A">
        <w:rPr>
          <w:rFonts w:ascii="Times New Roman" w:hAnsi="Times New Roman" w:cs="Times New Roman"/>
          <w:sz w:val="24"/>
          <w:szCs w:val="24"/>
        </w:rPr>
        <w:t xml:space="preserve"> путем выполнения мероприятий муниципальной программы согласно приложению 2 к настоящей муниципальной программе.</w:t>
      </w:r>
    </w:p>
    <w:p w:rsidR="000C183A" w:rsidRPr="000C183A" w:rsidRDefault="000C183A" w:rsidP="00F7319C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83A">
        <w:rPr>
          <w:rFonts w:ascii="Times New Roman" w:hAnsi="Times New Roman" w:cs="Times New Roman"/>
          <w:sz w:val="24"/>
          <w:szCs w:val="24"/>
        </w:rPr>
        <w:t>Реализация мероприятий муниципальной программы осуществляется на основании:</w:t>
      </w:r>
    </w:p>
    <w:p w:rsidR="000C183A" w:rsidRPr="000C183A" w:rsidRDefault="000C183A" w:rsidP="002014FE">
      <w:pPr>
        <w:pStyle w:val="ConsPlusNormal"/>
        <w:numPr>
          <w:ilvl w:val="0"/>
          <w:numId w:val="6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83A">
        <w:rPr>
          <w:rFonts w:ascii="Times New Roman" w:hAnsi="Times New Roman" w:cs="Times New Roman"/>
          <w:sz w:val="24"/>
          <w:szCs w:val="24"/>
        </w:rPr>
        <w:t>административного регламента предоставления муниципальной услуги «Оказание финансовой поддержки субъектам малого и среднего предпринимательства»;</w:t>
      </w:r>
    </w:p>
    <w:p w:rsidR="000C183A" w:rsidRPr="000C183A" w:rsidRDefault="000C183A" w:rsidP="002014FE">
      <w:pPr>
        <w:pStyle w:val="ConsPlusNormal"/>
        <w:numPr>
          <w:ilvl w:val="0"/>
          <w:numId w:val="6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83A">
        <w:rPr>
          <w:rFonts w:ascii="Times New Roman" w:hAnsi="Times New Roman" w:cs="Times New Roman"/>
          <w:sz w:val="24"/>
          <w:szCs w:val="24"/>
        </w:rPr>
        <w:t>административных регламентов предоставления государственной услуги:</w:t>
      </w:r>
    </w:p>
    <w:p w:rsidR="000C183A" w:rsidRPr="000C183A" w:rsidRDefault="000C183A" w:rsidP="002014FE">
      <w:pPr>
        <w:pStyle w:val="ConsPlusNormal"/>
        <w:numPr>
          <w:ilvl w:val="0"/>
          <w:numId w:val="7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83A">
        <w:rPr>
          <w:rFonts w:ascii="Times New Roman" w:hAnsi="Times New Roman" w:cs="Times New Roman"/>
          <w:sz w:val="24"/>
          <w:szCs w:val="24"/>
        </w:rPr>
        <w:t>на развитие системы заготовки и переработки дикоросов;</w:t>
      </w:r>
    </w:p>
    <w:p w:rsidR="000C183A" w:rsidRPr="000C183A" w:rsidRDefault="000C183A" w:rsidP="002014FE">
      <w:pPr>
        <w:pStyle w:val="ConsPlusNormal"/>
        <w:numPr>
          <w:ilvl w:val="0"/>
          <w:numId w:val="7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83A">
        <w:rPr>
          <w:rFonts w:ascii="Times New Roman" w:hAnsi="Times New Roman" w:cs="Times New Roman"/>
          <w:sz w:val="24"/>
          <w:szCs w:val="24"/>
        </w:rPr>
        <w:t>по предоставлению субсидий на поддержку малых форм хозяйствования, на развитие материально-технической базы (за исключением личных подсобных хозяйств);</w:t>
      </w:r>
    </w:p>
    <w:p w:rsidR="000C183A" w:rsidRPr="000C183A" w:rsidRDefault="000C183A" w:rsidP="002014FE">
      <w:pPr>
        <w:pStyle w:val="ConsPlusNormal"/>
        <w:numPr>
          <w:ilvl w:val="0"/>
          <w:numId w:val="7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83A">
        <w:rPr>
          <w:rFonts w:ascii="Times New Roman" w:hAnsi="Times New Roman" w:cs="Times New Roman"/>
          <w:sz w:val="24"/>
          <w:szCs w:val="24"/>
        </w:rPr>
        <w:t xml:space="preserve"> по предоставлению субсидий на поддержку растениеводства, переработки и реализации продукции растениеводства, на поддержку животноводства, переработки и реализации продукции животноводства, на поддержку мясного скотоводства, переработки и реализации продукции мясного скотоводства;</w:t>
      </w:r>
    </w:p>
    <w:p w:rsidR="000C183A" w:rsidRPr="000C183A" w:rsidRDefault="000C183A" w:rsidP="002014FE">
      <w:pPr>
        <w:pStyle w:val="ConsPlusNormal"/>
        <w:numPr>
          <w:ilvl w:val="0"/>
          <w:numId w:val="7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83A">
        <w:rPr>
          <w:rFonts w:ascii="Times New Roman" w:hAnsi="Times New Roman" w:cs="Times New Roman"/>
          <w:sz w:val="24"/>
          <w:szCs w:val="24"/>
        </w:rPr>
        <w:t xml:space="preserve">услуги по предоставлению субсидий на повышение эффективности использования и развитие ресурсного потенциала </w:t>
      </w:r>
      <w:proofErr w:type="spellStart"/>
      <w:r w:rsidRPr="000C183A">
        <w:rPr>
          <w:rFonts w:ascii="Times New Roman" w:hAnsi="Times New Roman" w:cs="Times New Roman"/>
          <w:sz w:val="24"/>
          <w:szCs w:val="24"/>
        </w:rPr>
        <w:t>рыбохозяйственного</w:t>
      </w:r>
      <w:proofErr w:type="spellEnd"/>
      <w:r w:rsidRPr="000C183A">
        <w:rPr>
          <w:rFonts w:ascii="Times New Roman" w:hAnsi="Times New Roman" w:cs="Times New Roman"/>
          <w:sz w:val="24"/>
          <w:szCs w:val="24"/>
        </w:rPr>
        <w:t xml:space="preserve"> комплекса.</w:t>
      </w:r>
    </w:p>
    <w:p w:rsidR="000C183A" w:rsidRPr="000C183A" w:rsidRDefault="000C183A" w:rsidP="002014FE">
      <w:pPr>
        <w:pStyle w:val="ConsPlusNormal"/>
        <w:numPr>
          <w:ilvl w:val="0"/>
          <w:numId w:val="8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83A">
        <w:rPr>
          <w:rFonts w:ascii="Times New Roman" w:hAnsi="Times New Roman" w:cs="Times New Roman"/>
          <w:sz w:val="24"/>
          <w:szCs w:val="24"/>
        </w:rPr>
        <w:t xml:space="preserve">порядка предоставления субсидий субъектам малого и среднего предпринимательства в городе </w:t>
      </w:r>
      <w:proofErr w:type="spellStart"/>
      <w:r w:rsidRPr="000C183A">
        <w:rPr>
          <w:rFonts w:ascii="Times New Roman" w:hAnsi="Times New Roman" w:cs="Times New Roman"/>
          <w:sz w:val="24"/>
          <w:szCs w:val="24"/>
        </w:rPr>
        <w:t>Покачи</w:t>
      </w:r>
      <w:proofErr w:type="spellEnd"/>
      <w:r w:rsidRPr="000C183A">
        <w:rPr>
          <w:rFonts w:ascii="Times New Roman" w:hAnsi="Times New Roman" w:cs="Times New Roman"/>
          <w:sz w:val="24"/>
          <w:szCs w:val="24"/>
        </w:rPr>
        <w:t>;</w:t>
      </w:r>
    </w:p>
    <w:p w:rsidR="000C183A" w:rsidRPr="000C183A" w:rsidRDefault="000C183A" w:rsidP="002014FE">
      <w:pPr>
        <w:pStyle w:val="ConsPlusNormal"/>
        <w:numPr>
          <w:ilvl w:val="0"/>
          <w:numId w:val="8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C183A">
        <w:rPr>
          <w:rFonts w:ascii="Times New Roman" w:hAnsi="Times New Roman" w:cs="Times New Roman"/>
          <w:sz w:val="24"/>
          <w:szCs w:val="24"/>
        </w:rPr>
        <w:t xml:space="preserve">порядка и условий предоставления в аренду муниципального имущества, включенного в перечень муниципального имущества города </w:t>
      </w:r>
      <w:proofErr w:type="spellStart"/>
      <w:r w:rsidRPr="000C183A">
        <w:rPr>
          <w:rFonts w:ascii="Times New Roman" w:hAnsi="Times New Roman" w:cs="Times New Roman"/>
          <w:sz w:val="24"/>
          <w:szCs w:val="24"/>
        </w:rPr>
        <w:t>Покачи</w:t>
      </w:r>
      <w:proofErr w:type="spellEnd"/>
      <w:r w:rsidRPr="000C183A">
        <w:rPr>
          <w:rFonts w:ascii="Times New Roman" w:hAnsi="Times New Roman" w:cs="Times New Roman"/>
          <w:sz w:val="24"/>
          <w:szCs w:val="24"/>
        </w:rPr>
        <w:t>, свободного от прав третьих лиц (за исключением имущественных прав субъектов малого и среднего предпринимательства), предоставляемого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предпринимательства;</w:t>
      </w:r>
      <w:proofErr w:type="gramEnd"/>
    </w:p>
    <w:p w:rsidR="000C183A" w:rsidRPr="000C183A" w:rsidRDefault="000C183A" w:rsidP="002014FE">
      <w:pPr>
        <w:pStyle w:val="ConsPlusNormal"/>
        <w:numPr>
          <w:ilvl w:val="0"/>
          <w:numId w:val="8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83A">
        <w:rPr>
          <w:rFonts w:ascii="Times New Roman" w:hAnsi="Times New Roman" w:cs="Times New Roman"/>
          <w:sz w:val="24"/>
          <w:szCs w:val="24"/>
        </w:rPr>
        <w:t>Закона ХМАО - Югры от 16.12.2010 № 228-оз «О наделении органов местного самоуправления муниципальных образований Ханты-Мансийского автономного округа - Югры отдельным государственным полномочием по поддержке сельскохозяйственного производства и деятельности по заготовке и переработке дикоросов (за исключением мероприятий, предусмотренных федеральными целевыми программами)»</w:t>
      </w:r>
    </w:p>
    <w:p w:rsidR="000C183A" w:rsidRPr="000C183A" w:rsidRDefault="000C183A" w:rsidP="00F7319C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83A">
        <w:rPr>
          <w:rFonts w:ascii="Times New Roman" w:hAnsi="Times New Roman" w:cs="Times New Roman"/>
          <w:sz w:val="24"/>
          <w:szCs w:val="24"/>
        </w:rPr>
        <w:t xml:space="preserve">Координатором муниципальной  программы является первый заместитель главы города </w:t>
      </w:r>
      <w:proofErr w:type="spellStart"/>
      <w:r w:rsidRPr="000C183A">
        <w:rPr>
          <w:rFonts w:ascii="Times New Roman" w:hAnsi="Times New Roman" w:cs="Times New Roman"/>
          <w:sz w:val="24"/>
          <w:szCs w:val="24"/>
        </w:rPr>
        <w:t>Покачи</w:t>
      </w:r>
      <w:proofErr w:type="spellEnd"/>
      <w:r w:rsidRPr="000C183A">
        <w:rPr>
          <w:rFonts w:ascii="Times New Roman" w:hAnsi="Times New Roman" w:cs="Times New Roman"/>
          <w:sz w:val="24"/>
          <w:szCs w:val="24"/>
        </w:rPr>
        <w:t>. Координатор выполняет следующие функции:</w:t>
      </w:r>
    </w:p>
    <w:p w:rsidR="000C183A" w:rsidRPr="000C183A" w:rsidRDefault="000C183A" w:rsidP="002014FE">
      <w:pPr>
        <w:pStyle w:val="ConsPlusNormal"/>
        <w:numPr>
          <w:ilvl w:val="0"/>
          <w:numId w:val="9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83A">
        <w:rPr>
          <w:rFonts w:ascii="Times New Roman" w:hAnsi="Times New Roman" w:cs="Times New Roman"/>
          <w:sz w:val="24"/>
          <w:szCs w:val="24"/>
        </w:rPr>
        <w:t xml:space="preserve">осуществляет управление и </w:t>
      </w:r>
      <w:proofErr w:type="gramStart"/>
      <w:r w:rsidRPr="000C183A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0C183A">
        <w:rPr>
          <w:rFonts w:ascii="Times New Roman" w:hAnsi="Times New Roman" w:cs="Times New Roman"/>
          <w:sz w:val="24"/>
          <w:szCs w:val="24"/>
        </w:rPr>
        <w:t xml:space="preserve"> ходом реализации муниципальной программы и выполнение программных мероприятий;</w:t>
      </w:r>
    </w:p>
    <w:p w:rsidR="000C183A" w:rsidRPr="000C183A" w:rsidRDefault="000C183A" w:rsidP="002014FE">
      <w:pPr>
        <w:pStyle w:val="ConsPlusNormal"/>
        <w:numPr>
          <w:ilvl w:val="0"/>
          <w:numId w:val="9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83A">
        <w:rPr>
          <w:rFonts w:ascii="Times New Roman" w:hAnsi="Times New Roman" w:cs="Times New Roman"/>
          <w:sz w:val="24"/>
          <w:szCs w:val="24"/>
        </w:rPr>
        <w:t xml:space="preserve">осуществляет контроль соблюдения условий расходования и целевого </w:t>
      </w:r>
      <w:r w:rsidRPr="000C183A">
        <w:rPr>
          <w:rFonts w:ascii="Times New Roman" w:hAnsi="Times New Roman" w:cs="Times New Roman"/>
          <w:sz w:val="24"/>
          <w:szCs w:val="24"/>
        </w:rPr>
        <w:lastRenderedPageBreak/>
        <w:t>использования средств субсидий и субвенций;</w:t>
      </w:r>
    </w:p>
    <w:p w:rsidR="000C183A" w:rsidRPr="000C183A" w:rsidRDefault="000C183A" w:rsidP="002014FE">
      <w:pPr>
        <w:pStyle w:val="ConsPlusNormal"/>
        <w:numPr>
          <w:ilvl w:val="0"/>
          <w:numId w:val="9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83A">
        <w:rPr>
          <w:rFonts w:ascii="Times New Roman" w:hAnsi="Times New Roman" w:cs="Times New Roman"/>
          <w:sz w:val="24"/>
          <w:szCs w:val="24"/>
        </w:rPr>
        <w:t>участвует в течение года в заседаниях комиссии по предоставлению субсидий субъектам малого и среднего предпринимательства;</w:t>
      </w:r>
    </w:p>
    <w:p w:rsidR="000C183A" w:rsidRPr="000C183A" w:rsidRDefault="000C183A" w:rsidP="002014FE">
      <w:pPr>
        <w:pStyle w:val="ConsPlusNormal"/>
        <w:numPr>
          <w:ilvl w:val="0"/>
          <w:numId w:val="9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83A">
        <w:rPr>
          <w:rFonts w:ascii="Times New Roman" w:hAnsi="Times New Roman" w:cs="Times New Roman"/>
          <w:sz w:val="24"/>
          <w:szCs w:val="24"/>
        </w:rPr>
        <w:t>осуществляет распределение средств по направлениям основных мероприятий муниципальной программы по согласованию с Департаментом экономического развития Ханты – Мансийского автономного округа – Югры.</w:t>
      </w:r>
    </w:p>
    <w:p w:rsidR="000C183A" w:rsidRPr="000C183A" w:rsidRDefault="000C183A" w:rsidP="002014FE">
      <w:pPr>
        <w:pStyle w:val="ConsPlusNormal"/>
        <w:numPr>
          <w:ilvl w:val="0"/>
          <w:numId w:val="9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83A">
        <w:rPr>
          <w:rFonts w:ascii="Times New Roman" w:hAnsi="Times New Roman" w:cs="Times New Roman"/>
          <w:sz w:val="24"/>
          <w:szCs w:val="24"/>
        </w:rPr>
        <w:t>вносит предложения об изменении сроков реализации мероприятий, объемов финансирования, по целевым показателям, по составу исполнителей.</w:t>
      </w:r>
    </w:p>
    <w:p w:rsidR="00F16CE9" w:rsidRDefault="000C183A" w:rsidP="00F7319C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83A">
        <w:rPr>
          <w:rFonts w:ascii="Times New Roman" w:hAnsi="Times New Roman" w:cs="Times New Roman"/>
          <w:sz w:val="24"/>
          <w:szCs w:val="24"/>
        </w:rPr>
        <w:t xml:space="preserve">Ответственным исполнителем программы является управление экономики администрации города </w:t>
      </w:r>
      <w:proofErr w:type="spellStart"/>
      <w:r w:rsidRPr="000C183A">
        <w:rPr>
          <w:rFonts w:ascii="Times New Roman" w:hAnsi="Times New Roman" w:cs="Times New Roman"/>
          <w:sz w:val="24"/>
          <w:szCs w:val="24"/>
        </w:rPr>
        <w:t>Покачи</w:t>
      </w:r>
      <w:proofErr w:type="spellEnd"/>
      <w:r w:rsidRPr="000C183A">
        <w:rPr>
          <w:rFonts w:ascii="Times New Roman" w:hAnsi="Times New Roman" w:cs="Times New Roman"/>
          <w:sz w:val="24"/>
          <w:szCs w:val="24"/>
        </w:rPr>
        <w:t>, который выполняет следующие функции:</w:t>
      </w:r>
    </w:p>
    <w:p w:rsidR="000C183A" w:rsidRPr="000C183A" w:rsidRDefault="000C183A" w:rsidP="002014FE">
      <w:pPr>
        <w:pStyle w:val="ConsPlusNormal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83A">
        <w:rPr>
          <w:rFonts w:ascii="Times New Roman" w:hAnsi="Times New Roman" w:cs="Times New Roman"/>
          <w:sz w:val="24"/>
          <w:szCs w:val="24"/>
        </w:rPr>
        <w:t>представляет план программных мероприятий для формирования бюджета на очередной год и на плановый период;</w:t>
      </w:r>
    </w:p>
    <w:p w:rsidR="000C183A" w:rsidRPr="000C183A" w:rsidRDefault="000C183A" w:rsidP="002014FE">
      <w:pPr>
        <w:pStyle w:val="ConsPlusNormal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83A">
        <w:rPr>
          <w:rFonts w:ascii="Times New Roman" w:hAnsi="Times New Roman" w:cs="Times New Roman"/>
          <w:sz w:val="24"/>
          <w:szCs w:val="24"/>
        </w:rPr>
        <w:t>производит корректировку муниципальной программы с учетом предложений координатора и исполнителя и утвержденных бюджетных ассигнований;</w:t>
      </w:r>
    </w:p>
    <w:p w:rsidR="000C183A" w:rsidRPr="000C183A" w:rsidRDefault="000C183A" w:rsidP="002014FE">
      <w:pPr>
        <w:pStyle w:val="ConsPlusNormal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83A">
        <w:rPr>
          <w:rFonts w:ascii="Times New Roman" w:hAnsi="Times New Roman" w:cs="Times New Roman"/>
          <w:sz w:val="24"/>
          <w:szCs w:val="24"/>
        </w:rPr>
        <w:t xml:space="preserve">проводит анализ социально-экономических показателей развития малого и среднего предпринимательства, развитие сельского хозяйства на территории города </w:t>
      </w:r>
      <w:proofErr w:type="spellStart"/>
      <w:r w:rsidRPr="000C183A">
        <w:rPr>
          <w:rFonts w:ascii="Times New Roman" w:hAnsi="Times New Roman" w:cs="Times New Roman"/>
          <w:sz w:val="24"/>
          <w:szCs w:val="24"/>
        </w:rPr>
        <w:t>Покачи</w:t>
      </w:r>
      <w:proofErr w:type="spellEnd"/>
      <w:r w:rsidRPr="000C183A">
        <w:rPr>
          <w:rFonts w:ascii="Times New Roman" w:hAnsi="Times New Roman" w:cs="Times New Roman"/>
          <w:sz w:val="24"/>
          <w:szCs w:val="24"/>
        </w:rPr>
        <w:t xml:space="preserve">  и эффективности применения мер, направленных на развитие предпринимательства, </w:t>
      </w:r>
      <w:proofErr w:type="spellStart"/>
      <w:r w:rsidRPr="000C183A">
        <w:rPr>
          <w:rFonts w:ascii="Times New Roman" w:hAnsi="Times New Roman" w:cs="Times New Roman"/>
          <w:sz w:val="24"/>
          <w:szCs w:val="24"/>
        </w:rPr>
        <w:t>сельхозтоваропроизводителей</w:t>
      </w:r>
      <w:proofErr w:type="spellEnd"/>
      <w:r w:rsidRPr="000C183A">
        <w:rPr>
          <w:rFonts w:ascii="Times New Roman" w:hAnsi="Times New Roman" w:cs="Times New Roman"/>
          <w:sz w:val="24"/>
          <w:szCs w:val="24"/>
        </w:rPr>
        <w:t>.</w:t>
      </w:r>
    </w:p>
    <w:p w:rsidR="000C183A" w:rsidRPr="000C183A" w:rsidRDefault="000C183A" w:rsidP="002014FE">
      <w:pPr>
        <w:pStyle w:val="ConsPlusNormal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83A">
        <w:rPr>
          <w:rFonts w:ascii="Times New Roman" w:hAnsi="Times New Roman" w:cs="Times New Roman"/>
          <w:sz w:val="24"/>
          <w:szCs w:val="24"/>
        </w:rPr>
        <w:t xml:space="preserve">готовит и представляет отчеты в соответствии с нормативными правовыми актами администрации города </w:t>
      </w:r>
      <w:proofErr w:type="spellStart"/>
      <w:r w:rsidRPr="000C183A">
        <w:rPr>
          <w:rFonts w:ascii="Times New Roman" w:hAnsi="Times New Roman" w:cs="Times New Roman"/>
          <w:sz w:val="24"/>
          <w:szCs w:val="24"/>
        </w:rPr>
        <w:t>Покачи</w:t>
      </w:r>
      <w:proofErr w:type="spellEnd"/>
      <w:r w:rsidRPr="000C183A">
        <w:rPr>
          <w:rFonts w:ascii="Times New Roman" w:hAnsi="Times New Roman" w:cs="Times New Roman"/>
          <w:sz w:val="24"/>
          <w:szCs w:val="24"/>
        </w:rPr>
        <w:t>;</w:t>
      </w:r>
    </w:p>
    <w:p w:rsidR="000C183A" w:rsidRPr="000C183A" w:rsidRDefault="000C183A" w:rsidP="002014FE">
      <w:pPr>
        <w:pStyle w:val="ConsPlusNormal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83A">
        <w:rPr>
          <w:rFonts w:ascii="Times New Roman" w:hAnsi="Times New Roman" w:cs="Times New Roman"/>
          <w:sz w:val="24"/>
          <w:szCs w:val="24"/>
        </w:rPr>
        <w:t>представляет уполномоченным исполнительным органам государственной власти автономного округа отчеты и другую информацию о реализации программы;</w:t>
      </w:r>
    </w:p>
    <w:p w:rsidR="000C183A" w:rsidRPr="000C183A" w:rsidRDefault="000C183A" w:rsidP="002014FE">
      <w:pPr>
        <w:pStyle w:val="ConsPlusNormal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83A">
        <w:rPr>
          <w:rFonts w:ascii="Times New Roman" w:hAnsi="Times New Roman" w:cs="Times New Roman"/>
          <w:sz w:val="24"/>
          <w:szCs w:val="24"/>
        </w:rPr>
        <w:t xml:space="preserve">ежегодно не позднее 1 марта, следующего за </w:t>
      </w:r>
      <w:proofErr w:type="gramStart"/>
      <w:r w:rsidRPr="000C183A">
        <w:rPr>
          <w:rFonts w:ascii="Times New Roman" w:hAnsi="Times New Roman" w:cs="Times New Roman"/>
          <w:sz w:val="24"/>
          <w:szCs w:val="24"/>
        </w:rPr>
        <w:t>отчетным</w:t>
      </w:r>
      <w:proofErr w:type="gramEnd"/>
      <w:r w:rsidRPr="000C183A">
        <w:rPr>
          <w:rFonts w:ascii="Times New Roman" w:hAnsi="Times New Roman" w:cs="Times New Roman"/>
          <w:sz w:val="24"/>
          <w:szCs w:val="24"/>
        </w:rPr>
        <w:t>, отчет о ходе реализации программы за отчетный период, а в случае исполнения программы в целом - отчет за весь период ее реализации, и оценку эффективности реализации программы, согласно Порядку проведения и критериев ежегодной оценки эффективности реализации программы;</w:t>
      </w:r>
    </w:p>
    <w:p w:rsidR="000C183A" w:rsidRPr="000C183A" w:rsidRDefault="000C183A" w:rsidP="002014FE">
      <w:pPr>
        <w:pStyle w:val="ConsPlusNormal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83A">
        <w:rPr>
          <w:rFonts w:ascii="Times New Roman" w:hAnsi="Times New Roman" w:cs="Times New Roman"/>
          <w:sz w:val="24"/>
          <w:szCs w:val="24"/>
        </w:rPr>
        <w:t xml:space="preserve">ежегодно до 15 февраля, размещает утвержденный отчет о ходе реализации программы в реестре муниципальных программ и ведомственных целевых программ города </w:t>
      </w:r>
      <w:proofErr w:type="spellStart"/>
      <w:r w:rsidRPr="000C183A">
        <w:rPr>
          <w:rFonts w:ascii="Times New Roman" w:hAnsi="Times New Roman" w:cs="Times New Roman"/>
          <w:sz w:val="24"/>
          <w:szCs w:val="24"/>
        </w:rPr>
        <w:t>Покачи</w:t>
      </w:r>
      <w:proofErr w:type="spellEnd"/>
      <w:r w:rsidRPr="000C183A">
        <w:rPr>
          <w:rFonts w:ascii="Times New Roman" w:hAnsi="Times New Roman" w:cs="Times New Roman"/>
          <w:sz w:val="24"/>
          <w:szCs w:val="24"/>
        </w:rPr>
        <w:t xml:space="preserve"> на официальном сайте администрации города </w:t>
      </w:r>
      <w:proofErr w:type="spellStart"/>
      <w:r w:rsidRPr="000C183A">
        <w:rPr>
          <w:rFonts w:ascii="Times New Roman" w:hAnsi="Times New Roman" w:cs="Times New Roman"/>
          <w:sz w:val="24"/>
          <w:szCs w:val="24"/>
        </w:rPr>
        <w:t>Покачи</w:t>
      </w:r>
      <w:proofErr w:type="spellEnd"/>
      <w:r w:rsidRPr="000C183A">
        <w:rPr>
          <w:rFonts w:ascii="Times New Roman" w:hAnsi="Times New Roman" w:cs="Times New Roman"/>
          <w:sz w:val="24"/>
          <w:szCs w:val="24"/>
        </w:rPr>
        <w:t>.</w:t>
      </w:r>
    </w:p>
    <w:p w:rsidR="000C183A" w:rsidRPr="000C183A" w:rsidRDefault="000C183A" w:rsidP="002014FE">
      <w:pPr>
        <w:pStyle w:val="ConsPlusNormal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83A">
        <w:rPr>
          <w:rFonts w:ascii="Times New Roman" w:hAnsi="Times New Roman" w:cs="Times New Roman"/>
          <w:sz w:val="24"/>
          <w:szCs w:val="24"/>
        </w:rPr>
        <w:t xml:space="preserve">разрабатывает нормативно правовые акты, необходимые для реализации Программы, обеспечивает подготовку информации и отчет по программе, в соответствии с нормативными правовыми актами администрации города </w:t>
      </w:r>
      <w:proofErr w:type="spellStart"/>
      <w:r w:rsidRPr="000C183A">
        <w:rPr>
          <w:rFonts w:ascii="Times New Roman" w:hAnsi="Times New Roman" w:cs="Times New Roman"/>
          <w:sz w:val="24"/>
          <w:szCs w:val="24"/>
        </w:rPr>
        <w:t>Покачи</w:t>
      </w:r>
      <w:proofErr w:type="spellEnd"/>
      <w:r w:rsidRPr="000C183A">
        <w:rPr>
          <w:rFonts w:ascii="Times New Roman" w:hAnsi="Times New Roman" w:cs="Times New Roman"/>
          <w:sz w:val="24"/>
          <w:szCs w:val="24"/>
        </w:rPr>
        <w:t>;</w:t>
      </w:r>
    </w:p>
    <w:p w:rsidR="000C183A" w:rsidRPr="000C183A" w:rsidRDefault="000C183A" w:rsidP="002014FE">
      <w:pPr>
        <w:pStyle w:val="ConsPlusNormal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83A">
        <w:rPr>
          <w:rFonts w:ascii="Times New Roman" w:hAnsi="Times New Roman" w:cs="Times New Roman"/>
          <w:sz w:val="24"/>
          <w:szCs w:val="24"/>
        </w:rPr>
        <w:t>осуществляет проверку соблюдения Получателем целей, условий и порядка предоставления субсидий.</w:t>
      </w:r>
    </w:p>
    <w:p w:rsidR="000C183A" w:rsidRPr="000C183A" w:rsidRDefault="000C183A" w:rsidP="002014FE">
      <w:pPr>
        <w:pStyle w:val="ConsPlusNormal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83A">
        <w:rPr>
          <w:rFonts w:ascii="Times New Roman" w:hAnsi="Times New Roman" w:cs="Times New Roman"/>
          <w:sz w:val="24"/>
          <w:szCs w:val="24"/>
        </w:rPr>
        <w:t>вносит сведения о субъектах - получателях поддержки в реестр субъектов малого и среднего предпринимательства - получателей поддержки.</w:t>
      </w:r>
    </w:p>
    <w:p w:rsidR="000C183A" w:rsidRPr="000C183A" w:rsidRDefault="000C183A" w:rsidP="00F7319C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83A">
        <w:rPr>
          <w:rFonts w:ascii="Times New Roman" w:hAnsi="Times New Roman" w:cs="Times New Roman"/>
          <w:sz w:val="24"/>
          <w:szCs w:val="24"/>
        </w:rPr>
        <w:t xml:space="preserve">Соисполнителем программы является комитет по управлению муниципальным имуществом администрации города </w:t>
      </w:r>
      <w:proofErr w:type="spellStart"/>
      <w:r w:rsidRPr="000C183A">
        <w:rPr>
          <w:rFonts w:ascii="Times New Roman" w:hAnsi="Times New Roman" w:cs="Times New Roman"/>
          <w:sz w:val="24"/>
          <w:szCs w:val="24"/>
        </w:rPr>
        <w:t>Покачи</w:t>
      </w:r>
      <w:proofErr w:type="spellEnd"/>
      <w:r w:rsidRPr="000C183A">
        <w:rPr>
          <w:rFonts w:ascii="Times New Roman" w:hAnsi="Times New Roman" w:cs="Times New Roman"/>
          <w:sz w:val="24"/>
          <w:szCs w:val="24"/>
        </w:rPr>
        <w:t>. Исполнители выполняют следующие</w:t>
      </w:r>
      <w:r w:rsidR="00096A0B">
        <w:rPr>
          <w:rFonts w:ascii="Times New Roman" w:hAnsi="Times New Roman" w:cs="Times New Roman"/>
          <w:sz w:val="24"/>
          <w:szCs w:val="24"/>
        </w:rPr>
        <w:t xml:space="preserve"> </w:t>
      </w:r>
      <w:r w:rsidRPr="000C183A">
        <w:rPr>
          <w:rFonts w:ascii="Times New Roman" w:hAnsi="Times New Roman" w:cs="Times New Roman"/>
          <w:sz w:val="24"/>
          <w:szCs w:val="24"/>
        </w:rPr>
        <w:t>функции:</w:t>
      </w:r>
    </w:p>
    <w:p w:rsidR="000C183A" w:rsidRPr="000C183A" w:rsidRDefault="000C183A" w:rsidP="002014FE">
      <w:pPr>
        <w:pStyle w:val="ConsPlusNormal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83A">
        <w:rPr>
          <w:rFonts w:ascii="Times New Roman" w:hAnsi="Times New Roman" w:cs="Times New Roman"/>
          <w:sz w:val="24"/>
          <w:szCs w:val="24"/>
        </w:rPr>
        <w:t>обеспечивает выполнение программных мероприятий в сроки, установленные программой;</w:t>
      </w:r>
    </w:p>
    <w:p w:rsidR="000C183A" w:rsidRDefault="000C183A" w:rsidP="002014FE">
      <w:pPr>
        <w:pStyle w:val="ConsPlusNormal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83A">
        <w:rPr>
          <w:rFonts w:ascii="Times New Roman" w:hAnsi="Times New Roman" w:cs="Times New Roman"/>
          <w:sz w:val="24"/>
          <w:szCs w:val="24"/>
        </w:rPr>
        <w:t>предоставляет ответственному исполнителю сведения по мероприятиям, исполнителем которых является.</w:t>
      </w:r>
    </w:p>
    <w:p w:rsidR="00F16CE9" w:rsidRDefault="00F16CE9" w:rsidP="002014FE">
      <w:pPr>
        <w:pStyle w:val="ConsPlusNormal"/>
        <w:numPr>
          <w:ilvl w:val="0"/>
          <w:numId w:val="12"/>
        </w:numPr>
        <w:tabs>
          <w:tab w:val="left" w:pos="0"/>
          <w:tab w:val="left" w:pos="709"/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2E166C">
        <w:rPr>
          <w:rFonts w:ascii="Times New Roman" w:hAnsi="Times New Roman" w:cs="Times New Roman"/>
          <w:sz w:val="24"/>
          <w:szCs w:val="24"/>
        </w:rPr>
        <w:t>недрение и применение технологий бережливого производства (далее - ЛИН-технологий), направленных как на совершенствование системы государственного и муниципального управления, так и на стимулирование применения ЛИН-технологий при оказании государственной и муниципальной поддержки</w:t>
      </w:r>
      <w:r>
        <w:rPr>
          <w:rFonts w:ascii="Times New Roman" w:hAnsi="Times New Roman" w:cs="Times New Roman"/>
          <w:sz w:val="24"/>
          <w:szCs w:val="24"/>
        </w:rPr>
        <w:t xml:space="preserve"> в виде перехода на оказание муниципальных и государственных услуг в электронном виде.</w:t>
      </w:r>
    </w:p>
    <w:p w:rsidR="00225581" w:rsidRDefault="00DB4808" w:rsidP="002014FE">
      <w:pPr>
        <w:pStyle w:val="ConsPlusNormal"/>
        <w:numPr>
          <w:ilvl w:val="0"/>
          <w:numId w:val="1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Муниципальной программой реализуется </w:t>
      </w:r>
      <w:r w:rsidR="00225581">
        <w:rPr>
          <w:rFonts w:ascii="Times New Roman" w:hAnsi="Times New Roman"/>
          <w:sz w:val="24"/>
          <w:szCs w:val="24"/>
        </w:rPr>
        <w:t>национальный проект</w:t>
      </w:r>
      <w:r w:rsidR="0016484A">
        <w:rPr>
          <w:rFonts w:ascii="Times New Roman" w:hAnsi="Times New Roman"/>
          <w:sz w:val="24"/>
          <w:szCs w:val="24"/>
        </w:rPr>
        <w:t xml:space="preserve"> </w:t>
      </w:r>
      <w:r w:rsidRPr="009F6785">
        <w:rPr>
          <w:rFonts w:ascii="Times New Roman" w:hAnsi="Times New Roman"/>
          <w:sz w:val="24"/>
          <w:szCs w:val="24"/>
        </w:rPr>
        <w:t>«Малый и средний бизнес и поддержка индивидуальной предпринимательской инициативы»</w:t>
      </w:r>
      <w:r w:rsidR="00225581">
        <w:rPr>
          <w:rFonts w:ascii="Times New Roman" w:hAnsi="Times New Roman"/>
          <w:sz w:val="24"/>
          <w:szCs w:val="24"/>
        </w:rPr>
        <w:t xml:space="preserve"> в виде региональных проектов:</w:t>
      </w:r>
    </w:p>
    <w:p w:rsidR="00225581" w:rsidRPr="001F5613" w:rsidRDefault="00225581" w:rsidP="002014FE">
      <w:pPr>
        <w:pStyle w:val="ConsPlusNormal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3377">
        <w:rPr>
          <w:rFonts w:ascii="Times New Roman" w:hAnsi="Times New Roman" w:cs="Times New Roman"/>
          <w:sz w:val="24"/>
          <w:szCs w:val="24"/>
        </w:rPr>
        <w:t>Расширение доступа субъектов малого и среднего предпринимательства к финансовым ресурсам, в том числе к льготному финансированию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225581" w:rsidRPr="001F5613" w:rsidRDefault="00225581" w:rsidP="002014FE">
      <w:pPr>
        <w:pStyle w:val="ConsPlusNormal"/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5613">
        <w:rPr>
          <w:rFonts w:ascii="Times New Roman" w:hAnsi="Times New Roman" w:cs="Times New Roman"/>
          <w:sz w:val="24"/>
          <w:szCs w:val="24"/>
        </w:rPr>
        <w:t>Попу</w:t>
      </w:r>
      <w:r>
        <w:rPr>
          <w:rFonts w:ascii="Times New Roman" w:hAnsi="Times New Roman" w:cs="Times New Roman"/>
          <w:sz w:val="24"/>
          <w:szCs w:val="24"/>
        </w:rPr>
        <w:t>ляризация предпринимательства.</w:t>
      </w:r>
    </w:p>
    <w:p w:rsidR="00DB4808" w:rsidRDefault="00DB4808" w:rsidP="002014FE">
      <w:pPr>
        <w:pStyle w:val="ConsPlusNormal"/>
        <w:numPr>
          <w:ilvl w:val="0"/>
          <w:numId w:val="14"/>
        </w:numPr>
        <w:tabs>
          <w:tab w:val="left" w:pos="709"/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lastRenderedPageBreak/>
        <w:t>И</w:t>
      </w:r>
      <w:r w:rsidRPr="002E166C">
        <w:rPr>
          <w:rFonts w:ascii="Times New Roman" w:hAnsi="Times New Roman" w:cs="Times New Roman"/>
          <w:sz w:val="24"/>
          <w:szCs w:val="24"/>
        </w:rPr>
        <w:t>нициативное</w:t>
      </w:r>
      <w:proofErr w:type="gramEnd"/>
      <w:r w:rsidRPr="002E166C">
        <w:rPr>
          <w:rFonts w:ascii="Times New Roman" w:hAnsi="Times New Roman" w:cs="Times New Roman"/>
          <w:sz w:val="24"/>
          <w:szCs w:val="24"/>
        </w:rPr>
        <w:t xml:space="preserve"> бюджетирование</w:t>
      </w:r>
      <w:r>
        <w:rPr>
          <w:rFonts w:ascii="Times New Roman" w:hAnsi="Times New Roman" w:cs="Times New Roman"/>
          <w:sz w:val="24"/>
          <w:szCs w:val="24"/>
        </w:rPr>
        <w:t xml:space="preserve"> муниципальной программой не предусмотрено.</w:t>
      </w:r>
    </w:p>
    <w:p w:rsidR="00DB4808" w:rsidRDefault="00DB4808" w:rsidP="002014FE">
      <w:pPr>
        <w:pStyle w:val="ConsPlusNormal"/>
        <w:numPr>
          <w:ilvl w:val="0"/>
          <w:numId w:val="14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Муниципальной программой предусмотрено</w:t>
      </w:r>
      <w:r w:rsidR="0016484A">
        <w:rPr>
          <w:rFonts w:ascii="Times New Roman" w:hAnsi="Times New Roman" w:cs="Times New Roman"/>
          <w:sz w:val="24"/>
          <w:szCs w:val="24"/>
        </w:rPr>
        <w:t xml:space="preserve"> </w:t>
      </w:r>
      <w:r w:rsidRPr="002E166C">
        <w:rPr>
          <w:rFonts w:ascii="Times New Roman" w:hAnsi="Times New Roman" w:cs="Times New Roman"/>
          <w:sz w:val="24"/>
          <w:szCs w:val="24"/>
        </w:rPr>
        <w:t>предоставление субсидий юридическим лицам (за исключением субсидий государственным (муниципальным) учреждениям), индивидуальным предпринимателям</w:t>
      </w:r>
      <w:r>
        <w:rPr>
          <w:rFonts w:ascii="Times New Roman" w:hAnsi="Times New Roman" w:cs="Times New Roman"/>
          <w:sz w:val="24"/>
          <w:szCs w:val="24"/>
        </w:rPr>
        <w:t xml:space="preserve"> в виде </w:t>
      </w:r>
      <w:r w:rsidRPr="00DB4808">
        <w:rPr>
          <w:rFonts w:ascii="Times New Roman" w:hAnsi="Times New Roman" w:cs="Times New Roman"/>
          <w:sz w:val="24"/>
          <w:szCs w:val="24"/>
        </w:rPr>
        <w:t>возмещения фактически произведенных, документально подтвержденных финансовых затрат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09095C" w:rsidRPr="00EA221A" w:rsidRDefault="0009095C" w:rsidP="0009095C">
      <w:pPr>
        <w:pStyle w:val="ConsPlusNormal"/>
        <w:ind w:firstLine="708"/>
        <w:rPr>
          <w:rFonts w:ascii="Times New Roman" w:hAnsi="Times New Roman" w:cs="Times New Roman"/>
          <w:sz w:val="24"/>
          <w:szCs w:val="24"/>
        </w:rPr>
      </w:pPr>
      <w:r w:rsidRPr="00EA221A">
        <w:rPr>
          <w:rFonts w:ascii="Times New Roman" w:hAnsi="Times New Roman" w:cs="Times New Roman"/>
          <w:sz w:val="24"/>
          <w:szCs w:val="24"/>
        </w:rPr>
        <w:t xml:space="preserve">Статья 5. </w:t>
      </w:r>
      <w:r w:rsidRPr="00DA4AF1">
        <w:rPr>
          <w:rFonts w:ascii="Times New Roman" w:hAnsi="Times New Roman" w:cs="Times New Roman"/>
          <w:b/>
          <w:sz w:val="24"/>
          <w:szCs w:val="24"/>
        </w:rPr>
        <w:t xml:space="preserve">Таблицы </w:t>
      </w:r>
      <w:r>
        <w:rPr>
          <w:rFonts w:ascii="Times New Roman" w:hAnsi="Times New Roman" w:cs="Times New Roman"/>
          <w:b/>
          <w:sz w:val="24"/>
          <w:szCs w:val="24"/>
        </w:rPr>
        <w:t>к муниципальной</w:t>
      </w:r>
      <w:r w:rsidRPr="00DA4AF1">
        <w:rPr>
          <w:rFonts w:ascii="Times New Roman" w:hAnsi="Times New Roman" w:cs="Times New Roman"/>
          <w:b/>
          <w:sz w:val="24"/>
          <w:szCs w:val="24"/>
        </w:rPr>
        <w:t xml:space="preserve"> программ</w:t>
      </w:r>
      <w:r>
        <w:rPr>
          <w:rFonts w:ascii="Times New Roman" w:hAnsi="Times New Roman" w:cs="Times New Roman"/>
          <w:b/>
          <w:sz w:val="24"/>
          <w:szCs w:val="24"/>
        </w:rPr>
        <w:t>е</w:t>
      </w: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F16A7" w:rsidRDefault="009F16A7" w:rsidP="009F16A7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3E5978" w:rsidRDefault="003E5978" w:rsidP="003E5978">
      <w:pPr>
        <w:pStyle w:val="ConsPlusNormal"/>
        <w:tabs>
          <w:tab w:val="left" w:pos="1134"/>
        </w:tabs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6C7457" w:rsidRDefault="006C7457" w:rsidP="00F7319C">
      <w:pPr>
        <w:tabs>
          <w:tab w:val="left" w:pos="1134"/>
        </w:tabs>
        <w:rPr>
          <w:rFonts w:ascii="Times New Roman" w:hAnsi="Times New Roman"/>
          <w:b/>
          <w:sz w:val="28"/>
          <w:szCs w:val="28"/>
        </w:rPr>
        <w:sectPr w:rsidR="006C7457" w:rsidSect="00AB36ED">
          <w:headerReference w:type="default" r:id="rId14"/>
          <w:footerReference w:type="default" r:id="rId15"/>
          <w:pgSz w:w="11906" w:h="16838" w:code="9"/>
          <w:pgMar w:top="-709" w:right="851" w:bottom="709" w:left="1701" w:header="426" w:footer="310" w:gutter="0"/>
          <w:pgNumType w:start="1"/>
          <w:cols w:space="708"/>
          <w:vAlign w:val="center"/>
          <w:titlePg/>
          <w:docGrid w:linePitch="360"/>
        </w:sectPr>
      </w:pPr>
    </w:p>
    <w:p w:rsidR="000C183A" w:rsidRPr="00E71172" w:rsidRDefault="000C183A" w:rsidP="00781263">
      <w:pPr>
        <w:widowControl w:val="0"/>
        <w:tabs>
          <w:tab w:val="left" w:pos="1134"/>
          <w:tab w:val="left" w:pos="15168"/>
          <w:tab w:val="left" w:pos="15309"/>
        </w:tabs>
        <w:suppressAutoHyphens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71172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Таблица </w:t>
      </w:r>
      <w:r w:rsidR="004821CE">
        <w:rPr>
          <w:rFonts w:ascii="Times New Roman" w:eastAsia="Times New Roman" w:hAnsi="Times New Roman"/>
          <w:sz w:val="24"/>
          <w:szCs w:val="24"/>
          <w:lang w:eastAsia="ru-RU"/>
        </w:rPr>
        <w:t>1</w:t>
      </w:r>
    </w:p>
    <w:p w:rsidR="000C183A" w:rsidRDefault="000C183A" w:rsidP="000C183A">
      <w:pPr>
        <w:widowControl w:val="0"/>
        <w:tabs>
          <w:tab w:val="left" w:pos="1134"/>
        </w:tabs>
        <w:suppressAutoHyphens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0C183A" w:rsidRPr="00722A5D" w:rsidRDefault="000C183A" w:rsidP="008E45B6">
      <w:pPr>
        <w:pStyle w:val="ConsPlusTitle"/>
        <w:jc w:val="center"/>
        <w:rPr>
          <w:rFonts w:ascii="Times New Roman" w:hAnsi="Times New Roman"/>
          <w:sz w:val="20"/>
        </w:rPr>
      </w:pPr>
      <w:r w:rsidRPr="00722A5D">
        <w:rPr>
          <w:rFonts w:ascii="Times New Roman" w:hAnsi="Times New Roman" w:cs="Times New Roman"/>
          <w:b w:val="0"/>
          <w:sz w:val="20"/>
        </w:rPr>
        <w:t>Целевые показатели</w:t>
      </w:r>
      <w:r w:rsidR="00BF08FA">
        <w:rPr>
          <w:rFonts w:ascii="Times New Roman" w:hAnsi="Times New Roman" w:cs="Times New Roman"/>
          <w:b w:val="0"/>
          <w:sz w:val="20"/>
        </w:rPr>
        <w:t xml:space="preserve"> </w:t>
      </w:r>
      <w:r w:rsidRPr="008E45B6">
        <w:rPr>
          <w:rFonts w:ascii="Times New Roman" w:hAnsi="Times New Roman"/>
          <w:b w:val="0"/>
          <w:sz w:val="20"/>
        </w:rPr>
        <w:t>муниципальной программы</w:t>
      </w:r>
    </w:p>
    <w:p w:rsidR="000C183A" w:rsidRPr="00722A5D" w:rsidRDefault="000C183A" w:rsidP="000C183A">
      <w:pPr>
        <w:pStyle w:val="ConsPlusTitle"/>
        <w:jc w:val="center"/>
        <w:rPr>
          <w:rFonts w:ascii="Times New Roman" w:hAnsi="Times New Roman" w:cs="Times New Roman"/>
          <w:b w:val="0"/>
          <w:sz w:val="20"/>
        </w:rPr>
      </w:pPr>
    </w:p>
    <w:tbl>
      <w:tblPr>
        <w:tblW w:w="157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54"/>
        <w:gridCol w:w="2059"/>
        <w:gridCol w:w="1134"/>
        <w:gridCol w:w="902"/>
        <w:gridCol w:w="902"/>
        <w:gridCol w:w="902"/>
        <w:gridCol w:w="839"/>
        <w:gridCol w:w="965"/>
        <w:gridCol w:w="902"/>
        <w:gridCol w:w="902"/>
        <w:gridCol w:w="902"/>
        <w:gridCol w:w="902"/>
        <w:gridCol w:w="902"/>
        <w:gridCol w:w="902"/>
        <w:gridCol w:w="710"/>
        <w:gridCol w:w="1418"/>
      </w:tblGrid>
      <w:tr w:rsidR="000C183A" w:rsidRPr="009F6785" w:rsidTr="00337C3A">
        <w:trPr>
          <w:trHeight w:val="1301"/>
        </w:trPr>
        <w:tc>
          <w:tcPr>
            <w:tcW w:w="554" w:type="dxa"/>
            <w:vMerge w:val="restart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№ показателя</w:t>
            </w:r>
          </w:p>
        </w:tc>
        <w:tc>
          <w:tcPr>
            <w:tcW w:w="2059" w:type="dxa"/>
            <w:vMerge w:val="restart"/>
            <w:vAlign w:val="center"/>
          </w:tcPr>
          <w:p w:rsidR="000C183A" w:rsidRPr="009F6785" w:rsidRDefault="000C183A" w:rsidP="00BF08F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Наименование целевых показателей</w:t>
            </w:r>
          </w:p>
        </w:tc>
        <w:tc>
          <w:tcPr>
            <w:tcW w:w="1134" w:type="dxa"/>
            <w:vMerge w:val="restart"/>
            <w:vAlign w:val="center"/>
          </w:tcPr>
          <w:p w:rsidR="000C183A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Базовый показатель на начало реализации муниципальной программы</w:t>
            </w:r>
          </w:p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32" w:type="dxa"/>
            <w:gridSpan w:val="12"/>
            <w:vAlign w:val="center"/>
          </w:tcPr>
          <w:p w:rsidR="000C183A" w:rsidRPr="00337C3A" w:rsidRDefault="000C183A" w:rsidP="00337C3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Значение показателя</w:t>
            </w:r>
            <w:r w:rsidR="009670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по годам</w:t>
            </w:r>
          </w:p>
        </w:tc>
        <w:tc>
          <w:tcPr>
            <w:tcW w:w="1418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Целевое значение показателя на момент окончания реализации муниципальной программы</w:t>
            </w:r>
          </w:p>
        </w:tc>
      </w:tr>
      <w:tr w:rsidR="000C183A" w:rsidRPr="009F6785" w:rsidTr="00BF08FA">
        <w:trPr>
          <w:trHeight w:val="1186"/>
        </w:trPr>
        <w:tc>
          <w:tcPr>
            <w:tcW w:w="554" w:type="dxa"/>
            <w:vMerge/>
          </w:tcPr>
          <w:p w:rsidR="000C183A" w:rsidRPr="009F6785" w:rsidRDefault="000C183A" w:rsidP="002545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59" w:type="dxa"/>
            <w:vMerge/>
          </w:tcPr>
          <w:p w:rsidR="000C183A" w:rsidRPr="009F6785" w:rsidRDefault="000C183A" w:rsidP="00BF08FA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0C183A" w:rsidRPr="009F6785" w:rsidRDefault="000C183A" w:rsidP="002545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02" w:type="dxa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2D16">
              <w:rPr>
                <w:rFonts w:ascii="Times New Roman" w:hAnsi="Times New Roman" w:cs="Times New Roman"/>
                <w:sz w:val="20"/>
                <w:szCs w:val="20"/>
              </w:rPr>
              <w:t xml:space="preserve">2019 </w:t>
            </w:r>
            <w:r w:rsidR="00A0746F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</w:p>
        </w:tc>
        <w:tc>
          <w:tcPr>
            <w:tcW w:w="902" w:type="dxa"/>
          </w:tcPr>
          <w:p w:rsidR="000C183A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2020 г.</w:t>
            </w:r>
          </w:p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2" w:type="dxa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2021 г.</w:t>
            </w:r>
          </w:p>
        </w:tc>
        <w:tc>
          <w:tcPr>
            <w:tcW w:w="839" w:type="dxa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2022 г.</w:t>
            </w:r>
          </w:p>
        </w:tc>
        <w:tc>
          <w:tcPr>
            <w:tcW w:w="965" w:type="dxa"/>
          </w:tcPr>
          <w:p w:rsidR="000C183A" w:rsidRPr="009F6785" w:rsidRDefault="000C183A" w:rsidP="002545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2</w:t>
            </w:r>
            <w:r w:rsidRPr="00722A5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023 г.</w:t>
            </w:r>
          </w:p>
        </w:tc>
        <w:tc>
          <w:tcPr>
            <w:tcW w:w="902" w:type="dxa"/>
          </w:tcPr>
          <w:p w:rsidR="000C183A" w:rsidRPr="009F6785" w:rsidRDefault="000C183A" w:rsidP="002545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2024 г.</w:t>
            </w:r>
          </w:p>
        </w:tc>
        <w:tc>
          <w:tcPr>
            <w:tcW w:w="902" w:type="dxa"/>
          </w:tcPr>
          <w:p w:rsidR="000C183A" w:rsidRPr="009F6785" w:rsidRDefault="000C183A" w:rsidP="0025452B">
            <w:pPr>
              <w:tabs>
                <w:tab w:val="left" w:pos="1504"/>
                <w:tab w:val="left" w:pos="3340"/>
                <w:tab w:val="left" w:pos="4109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2025 г.</w:t>
            </w:r>
          </w:p>
        </w:tc>
        <w:tc>
          <w:tcPr>
            <w:tcW w:w="902" w:type="dxa"/>
          </w:tcPr>
          <w:p w:rsidR="000C183A" w:rsidRPr="009F6785" w:rsidRDefault="000C183A" w:rsidP="002545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2026г.</w:t>
            </w:r>
          </w:p>
        </w:tc>
        <w:tc>
          <w:tcPr>
            <w:tcW w:w="902" w:type="dxa"/>
          </w:tcPr>
          <w:p w:rsidR="000C183A" w:rsidRPr="009F6785" w:rsidRDefault="000C183A" w:rsidP="0025452B">
            <w:pPr>
              <w:ind w:left="-309" w:firstLine="309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2027г.</w:t>
            </w:r>
          </w:p>
        </w:tc>
        <w:tc>
          <w:tcPr>
            <w:tcW w:w="902" w:type="dxa"/>
          </w:tcPr>
          <w:p w:rsidR="000C183A" w:rsidRPr="009F6785" w:rsidRDefault="000C183A" w:rsidP="002545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2028г.</w:t>
            </w:r>
          </w:p>
        </w:tc>
        <w:tc>
          <w:tcPr>
            <w:tcW w:w="902" w:type="dxa"/>
          </w:tcPr>
          <w:p w:rsidR="000C183A" w:rsidRPr="009F6785" w:rsidRDefault="000C183A" w:rsidP="002545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2029г.</w:t>
            </w:r>
          </w:p>
        </w:tc>
        <w:tc>
          <w:tcPr>
            <w:tcW w:w="710" w:type="dxa"/>
          </w:tcPr>
          <w:p w:rsidR="000C183A" w:rsidRPr="009F6785" w:rsidRDefault="000C183A" w:rsidP="002545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2030г.</w:t>
            </w:r>
          </w:p>
        </w:tc>
        <w:tc>
          <w:tcPr>
            <w:tcW w:w="1418" w:type="dxa"/>
          </w:tcPr>
          <w:p w:rsidR="000C183A" w:rsidRPr="009F6785" w:rsidRDefault="000C183A" w:rsidP="002545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183A" w:rsidRPr="009F6785" w:rsidTr="00BF08FA">
        <w:tc>
          <w:tcPr>
            <w:tcW w:w="554" w:type="dxa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059" w:type="dxa"/>
          </w:tcPr>
          <w:p w:rsidR="000C183A" w:rsidRPr="009F6785" w:rsidRDefault="000C183A" w:rsidP="00BF08F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02" w:type="dxa"/>
          </w:tcPr>
          <w:p w:rsidR="000C183A" w:rsidRPr="006D40DE" w:rsidRDefault="006D40DE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02" w:type="dxa"/>
          </w:tcPr>
          <w:p w:rsidR="000C183A" w:rsidRPr="006D40DE" w:rsidRDefault="006D40DE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02" w:type="dxa"/>
          </w:tcPr>
          <w:p w:rsidR="000C183A" w:rsidRPr="006D40DE" w:rsidRDefault="006D40DE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39" w:type="dxa"/>
          </w:tcPr>
          <w:p w:rsidR="000C183A" w:rsidRPr="006D40DE" w:rsidRDefault="006D40DE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965" w:type="dxa"/>
          </w:tcPr>
          <w:p w:rsidR="000C183A" w:rsidRPr="006D40DE" w:rsidRDefault="006D40DE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902" w:type="dxa"/>
          </w:tcPr>
          <w:p w:rsidR="000C183A" w:rsidRPr="006D40DE" w:rsidRDefault="006D40DE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902" w:type="dxa"/>
          </w:tcPr>
          <w:p w:rsidR="000C183A" w:rsidRPr="006D40DE" w:rsidRDefault="006D40DE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902" w:type="dxa"/>
          </w:tcPr>
          <w:p w:rsidR="000C183A" w:rsidRPr="006D40DE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  <w:r w:rsidR="006D40D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02" w:type="dxa"/>
          </w:tcPr>
          <w:p w:rsidR="000C183A" w:rsidRPr="006D40DE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  <w:r w:rsidR="006D40D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02" w:type="dxa"/>
          </w:tcPr>
          <w:p w:rsidR="000C183A" w:rsidRPr="006D40DE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  <w:r w:rsidR="006D40D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02" w:type="dxa"/>
          </w:tcPr>
          <w:p w:rsidR="000C183A" w:rsidRPr="006D40DE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  <w:r w:rsidR="006D40D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10" w:type="dxa"/>
          </w:tcPr>
          <w:p w:rsidR="000C183A" w:rsidRPr="006D40DE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  <w:r w:rsidR="006D40D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8" w:type="dxa"/>
          </w:tcPr>
          <w:p w:rsidR="000C183A" w:rsidRPr="006D40DE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  <w:r w:rsidR="006D40DE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0C183A" w:rsidRPr="009F6785" w:rsidTr="00BF08FA">
        <w:trPr>
          <w:trHeight w:val="968"/>
        </w:trPr>
        <w:tc>
          <w:tcPr>
            <w:tcW w:w="554" w:type="dxa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059" w:type="dxa"/>
            <w:vAlign w:val="center"/>
          </w:tcPr>
          <w:p w:rsidR="000C183A" w:rsidRPr="009F6785" w:rsidRDefault="000C183A" w:rsidP="00BF08FA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</w:t>
            </w: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субъектов малого и ср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еднего предпринимательства, ед.</w:t>
            </w: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&lt;1&gt;</w:t>
            </w:r>
          </w:p>
        </w:tc>
        <w:tc>
          <w:tcPr>
            <w:tcW w:w="1134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416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427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438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trike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440</w:t>
            </w:r>
          </w:p>
        </w:tc>
        <w:tc>
          <w:tcPr>
            <w:tcW w:w="839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442</w:t>
            </w:r>
          </w:p>
        </w:tc>
        <w:tc>
          <w:tcPr>
            <w:tcW w:w="965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444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447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449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455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tabs>
                <w:tab w:val="left" w:pos="2631"/>
                <w:tab w:val="left" w:pos="3284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461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tabs>
                <w:tab w:val="left" w:pos="2631"/>
                <w:tab w:val="left" w:pos="3284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467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tabs>
                <w:tab w:val="left" w:pos="2631"/>
                <w:tab w:val="left" w:pos="3284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473</w:t>
            </w:r>
          </w:p>
        </w:tc>
        <w:tc>
          <w:tcPr>
            <w:tcW w:w="710" w:type="dxa"/>
            <w:vAlign w:val="center"/>
          </w:tcPr>
          <w:p w:rsidR="000C183A" w:rsidRPr="009F6785" w:rsidRDefault="000C183A" w:rsidP="0025452B">
            <w:pPr>
              <w:pStyle w:val="ConsPlusNormal"/>
              <w:tabs>
                <w:tab w:val="left" w:pos="2631"/>
                <w:tab w:val="left" w:pos="3284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480</w:t>
            </w:r>
          </w:p>
        </w:tc>
        <w:tc>
          <w:tcPr>
            <w:tcW w:w="1418" w:type="dxa"/>
            <w:vAlign w:val="center"/>
          </w:tcPr>
          <w:p w:rsidR="000C183A" w:rsidRPr="009F6785" w:rsidRDefault="000C183A" w:rsidP="0025452B">
            <w:pPr>
              <w:pStyle w:val="ConsPlusNormal"/>
              <w:tabs>
                <w:tab w:val="left" w:pos="2631"/>
                <w:tab w:val="left" w:pos="3284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480</w:t>
            </w:r>
          </w:p>
        </w:tc>
      </w:tr>
      <w:tr w:rsidR="000C183A" w:rsidRPr="009F6785" w:rsidTr="00BF08FA">
        <w:trPr>
          <w:trHeight w:val="1413"/>
        </w:trPr>
        <w:tc>
          <w:tcPr>
            <w:tcW w:w="554" w:type="dxa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059" w:type="dxa"/>
            <w:vAlign w:val="center"/>
          </w:tcPr>
          <w:p w:rsidR="000C183A" w:rsidRPr="009F6785" w:rsidRDefault="000C183A" w:rsidP="00BF08FA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Количество субъектов малого и среднего предпринимательст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ва - получателей поддержки, ед.</w:t>
            </w: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&lt;2&gt;</w:t>
            </w:r>
          </w:p>
        </w:tc>
        <w:tc>
          <w:tcPr>
            <w:tcW w:w="1134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839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965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710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1418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</w:tr>
      <w:tr w:rsidR="000C183A" w:rsidRPr="009F6785" w:rsidTr="00BF08FA">
        <w:trPr>
          <w:trHeight w:val="1869"/>
        </w:trPr>
        <w:tc>
          <w:tcPr>
            <w:tcW w:w="554" w:type="dxa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</w:t>
            </w:r>
          </w:p>
        </w:tc>
        <w:tc>
          <w:tcPr>
            <w:tcW w:w="2059" w:type="dxa"/>
            <w:vAlign w:val="center"/>
          </w:tcPr>
          <w:p w:rsidR="000C183A" w:rsidRPr="00D55B82" w:rsidRDefault="000C183A" w:rsidP="00BF08FA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 xml:space="preserve">Доля субъектов малого и среднего предпринимательства - получателей поддержки из </w:t>
            </w:r>
            <w:proofErr w:type="gramStart"/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числа</w:t>
            </w:r>
            <w:proofErr w:type="gramEnd"/>
            <w:r w:rsidRPr="009F6785">
              <w:rPr>
                <w:rFonts w:ascii="Times New Roman" w:hAnsi="Times New Roman" w:cs="Times New Roman"/>
                <w:sz w:val="20"/>
                <w:szCs w:val="20"/>
              </w:rPr>
              <w:t xml:space="preserve"> принявших участие в публичных мероприятиях, %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</w:t>
            </w:r>
            <w:r w:rsidRPr="00D55B82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0C183A" w:rsidRPr="009F6785" w:rsidRDefault="000C183A" w:rsidP="00BF08FA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12140B">
              <w:rPr>
                <w:rFonts w:ascii="Times New Roman" w:hAnsi="Times New Roman"/>
                <w:sz w:val="20"/>
                <w:szCs w:val="20"/>
                <w:lang w:val="en-US"/>
              </w:rPr>
              <w:t>D</w:t>
            </w:r>
            <w:r w:rsidRPr="0012140B">
              <w:rPr>
                <w:rFonts w:ascii="Times New Roman" w:hAnsi="Times New Roman"/>
                <w:sz w:val="20"/>
                <w:szCs w:val="20"/>
              </w:rPr>
              <w:t>=</w:t>
            </w:r>
            <w:r w:rsidRPr="0012140B">
              <w:rPr>
                <w:rFonts w:ascii="Times New Roman" w:hAnsi="Times New Roman"/>
                <w:sz w:val="20"/>
                <w:szCs w:val="20"/>
                <w:lang w:val="en-US"/>
              </w:rPr>
              <w:t>n</w:t>
            </w:r>
            <w:r w:rsidRPr="0012140B">
              <w:rPr>
                <w:rFonts w:ascii="Times New Roman" w:hAnsi="Times New Roman"/>
                <w:sz w:val="20"/>
                <w:szCs w:val="20"/>
              </w:rPr>
              <w:t>2/</w:t>
            </w:r>
            <w:r w:rsidRPr="0012140B">
              <w:rPr>
                <w:rFonts w:ascii="Times New Roman" w:hAnsi="Times New Roman"/>
                <w:sz w:val="20"/>
                <w:szCs w:val="20"/>
                <w:lang w:val="en-US"/>
              </w:rPr>
              <w:t>n</w:t>
            </w:r>
            <w:r w:rsidRPr="0012140B">
              <w:rPr>
                <w:rFonts w:ascii="Times New Roman" w:hAnsi="Times New Roman"/>
                <w:sz w:val="20"/>
                <w:szCs w:val="20"/>
              </w:rPr>
              <w:t>1 где:</w:t>
            </w:r>
          </w:p>
        </w:tc>
        <w:tc>
          <w:tcPr>
            <w:tcW w:w="1134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39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965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710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418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</w:tr>
      <w:tr w:rsidR="000C183A" w:rsidRPr="009F6785" w:rsidTr="00BF08FA">
        <w:trPr>
          <w:trHeight w:val="1869"/>
        </w:trPr>
        <w:tc>
          <w:tcPr>
            <w:tcW w:w="554" w:type="dxa"/>
          </w:tcPr>
          <w:p w:rsidR="000C183A" w:rsidRPr="00D55B82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2059" w:type="dxa"/>
            <w:vAlign w:val="center"/>
          </w:tcPr>
          <w:p w:rsidR="000C183A" w:rsidRPr="0041050E" w:rsidRDefault="000C183A" w:rsidP="00BF08FA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субъектов малого и среднего предпринимательства - получателей поддержки из </w:t>
            </w:r>
            <w:proofErr w:type="gramStart"/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числа</w:t>
            </w:r>
            <w:proofErr w:type="gramEnd"/>
            <w:r w:rsidRPr="009F6785">
              <w:rPr>
                <w:rFonts w:ascii="Times New Roman" w:hAnsi="Times New Roman" w:cs="Times New Roman"/>
                <w:sz w:val="20"/>
                <w:szCs w:val="20"/>
              </w:rPr>
              <w:t xml:space="preserve"> принявших участие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 публичных мероприятиях, ед.</w:t>
            </w:r>
            <w:r w:rsidRPr="0041050E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</w:t>
            </w:r>
            <w:r w:rsidRPr="0041050E">
              <w:rPr>
                <w:rFonts w:ascii="Times New Roman" w:hAnsi="Times New Roman" w:cs="Times New Roman"/>
                <w:sz w:val="20"/>
                <w:szCs w:val="20"/>
              </w:rPr>
              <w:t>2)</w:t>
            </w:r>
          </w:p>
        </w:tc>
        <w:tc>
          <w:tcPr>
            <w:tcW w:w="1134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839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965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  <w:highlight w:val="green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710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1418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  <w:highlight w:val="green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</w:tr>
      <w:tr w:rsidR="000C183A" w:rsidRPr="009F6785" w:rsidTr="00BF08FA">
        <w:tc>
          <w:tcPr>
            <w:tcW w:w="554" w:type="dxa"/>
          </w:tcPr>
          <w:p w:rsidR="000C183A" w:rsidRPr="00D55B82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  <w:r w:rsidRPr="00D55B8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059" w:type="dxa"/>
            <w:vAlign w:val="center"/>
          </w:tcPr>
          <w:p w:rsidR="000C183A" w:rsidRPr="00D55B82" w:rsidRDefault="000C183A" w:rsidP="00BF08FA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Количество субъектов малого и</w:t>
            </w:r>
            <w:r w:rsidR="00B22F3C">
              <w:rPr>
                <w:rFonts w:ascii="Times New Roman" w:hAnsi="Times New Roman" w:cs="Times New Roman"/>
                <w:sz w:val="20"/>
                <w:szCs w:val="20"/>
              </w:rPr>
              <w:t xml:space="preserve"> среднего предпринимательства, </w:t>
            </w:r>
            <w:r w:rsidR="00B22F3C" w:rsidRPr="00B22F3C">
              <w:rPr>
                <w:rFonts w:ascii="Times New Roman" w:hAnsi="Times New Roman" w:cs="Times New Roman"/>
                <w:sz w:val="20"/>
                <w:szCs w:val="20"/>
              </w:rPr>
              <w:t xml:space="preserve">принявших </w:t>
            </w: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 xml:space="preserve">участие в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публичных мероприятиях, ед.</w:t>
            </w:r>
            <w:r w:rsidRPr="00D55B82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</w:t>
            </w:r>
            <w:r w:rsidRPr="00D55B82">
              <w:rPr>
                <w:rFonts w:ascii="Times New Roman" w:hAnsi="Times New Roman" w:cs="Times New Roman"/>
                <w:sz w:val="20"/>
                <w:szCs w:val="20"/>
              </w:rPr>
              <w:t>1)</w:t>
            </w:r>
          </w:p>
        </w:tc>
        <w:tc>
          <w:tcPr>
            <w:tcW w:w="1134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148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148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149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149</w:t>
            </w:r>
          </w:p>
        </w:tc>
        <w:tc>
          <w:tcPr>
            <w:tcW w:w="839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965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151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152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153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154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155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156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157</w:t>
            </w:r>
          </w:p>
        </w:tc>
        <w:tc>
          <w:tcPr>
            <w:tcW w:w="710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158</w:t>
            </w:r>
          </w:p>
        </w:tc>
        <w:tc>
          <w:tcPr>
            <w:tcW w:w="1418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158</w:t>
            </w:r>
          </w:p>
        </w:tc>
      </w:tr>
      <w:tr w:rsidR="000C183A" w:rsidRPr="009F6785" w:rsidTr="00BF08FA">
        <w:tc>
          <w:tcPr>
            <w:tcW w:w="554" w:type="dxa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059" w:type="dxa"/>
            <w:vAlign w:val="center"/>
          </w:tcPr>
          <w:p w:rsidR="000C183A" w:rsidRPr="00D52D16" w:rsidRDefault="000C183A" w:rsidP="00BF08FA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D52D16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публичных мероприятий, с участием представителей субъектов малого и среднего </w:t>
            </w:r>
            <w:proofErr w:type="spellStart"/>
            <w:r w:rsidRPr="00D52D16">
              <w:rPr>
                <w:rFonts w:ascii="Times New Roman" w:hAnsi="Times New Roman" w:cs="Times New Roman"/>
                <w:sz w:val="20"/>
                <w:szCs w:val="20"/>
              </w:rPr>
              <w:t>предпринимательства</w:t>
            </w:r>
            <w:proofErr w:type="gramStart"/>
            <w:r w:rsidRPr="00D52D16">
              <w:rPr>
                <w:rFonts w:ascii="Times New Roman" w:hAnsi="Times New Roman" w:cs="Times New Roman"/>
                <w:sz w:val="20"/>
                <w:szCs w:val="20"/>
              </w:rPr>
              <w:t>,е</w:t>
            </w:r>
            <w:proofErr w:type="gramEnd"/>
            <w:r w:rsidRPr="00D52D16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proofErr w:type="spellEnd"/>
            <w:r w:rsidRPr="00D52D1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0C183A" w:rsidRPr="009F6785" w:rsidRDefault="000C183A" w:rsidP="00BF08FA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D52D16">
              <w:rPr>
                <w:rFonts w:ascii="Times New Roman" w:hAnsi="Times New Roman" w:cs="Times New Roman"/>
                <w:sz w:val="20"/>
                <w:szCs w:val="20"/>
              </w:rPr>
              <w:t>&lt;</w:t>
            </w:r>
            <w:r w:rsidR="008E45B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D52D16">
              <w:rPr>
                <w:rFonts w:ascii="Times New Roman" w:hAnsi="Times New Roman" w:cs="Times New Roman"/>
                <w:sz w:val="20"/>
                <w:szCs w:val="20"/>
              </w:rPr>
              <w:t>&gt;</w:t>
            </w:r>
          </w:p>
        </w:tc>
        <w:tc>
          <w:tcPr>
            <w:tcW w:w="1134" w:type="dxa"/>
            <w:vAlign w:val="center"/>
          </w:tcPr>
          <w:p w:rsidR="000C183A" w:rsidRPr="00B25013" w:rsidRDefault="00B25013" w:rsidP="00B2501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902" w:type="dxa"/>
            <w:vAlign w:val="center"/>
          </w:tcPr>
          <w:p w:rsidR="000C183A" w:rsidRPr="00B25013" w:rsidRDefault="00B25013" w:rsidP="00B2501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B2501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839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965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710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418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0C183A" w:rsidRPr="009F6785" w:rsidTr="00BF08FA">
        <w:tc>
          <w:tcPr>
            <w:tcW w:w="554" w:type="dxa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059" w:type="dxa"/>
            <w:vAlign w:val="center"/>
          </w:tcPr>
          <w:p w:rsidR="000C183A" w:rsidRPr="009F6785" w:rsidRDefault="000C183A" w:rsidP="00BF08FA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с</w:t>
            </w: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оздан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ных</w:t>
            </w:r>
            <w:r w:rsidR="00870AE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 xml:space="preserve">рабочих мест субъектами малого и среднего </w:t>
            </w:r>
            <w:r w:rsidRPr="009F678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предпринимательства 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получателей поддержки, ед.</w:t>
            </w:r>
          </w:p>
          <w:p w:rsidR="000C183A" w:rsidRPr="009F6785" w:rsidRDefault="008E45B6" w:rsidP="00BF08FA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&lt;4</w:t>
            </w:r>
            <w:r w:rsidR="000C183A" w:rsidRPr="009F6785">
              <w:rPr>
                <w:rFonts w:ascii="Times New Roman" w:hAnsi="Times New Roman" w:cs="Times New Roman"/>
                <w:sz w:val="20"/>
                <w:szCs w:val="20"/>
              </w:rPr>
              <w:t>&gt;</w:t>
            </w:r>
          </w:p>
        </w:tc>
        <w:tc>
          <w:tcPr>
            <w:tcW w:w="1134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39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65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710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18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0C183A" w:rsidRPr="009F6785" w:rsidTr="00BF08FA">
        <w:tc>
          <w:tcPr>
            <w:tcW w:w="554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</w:t>
            </w:r>
          </w:p>
        </w:tc>
        <w:tc>
          <w:tcPr>
            <w:tcW w:w="2059" w:type="dxa"/>
            <w:vAlign w:val="center"/>
          </w:tcPr>
          <w:p w:rsidR="000C183A" w:rsidRPr="0024606D" w:rsidRDefault="000C183A" w:rsidP="00BF08FA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Количество поголовья  сельскохозяйственных животных, голов</w:t>
            </w:r>
            <w:r w:rsidR="008E45B6">
              <w:rPr>
                <w:rFonts w:ascii="Times New Roman" w:hAnsi="Times New Roman" w:cs="Times New Roman"/>
                <w:sz w:val="20"/>
                <w:szCs w:val="20"/>
              </w:rPr>
              <w:t>&lt;5</w:t>
            </w: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&gt;</w:t>
            </w:r>
          </w:p>
        </w:tc>
        <w:tc>
          <w:tcPr>
            <w:tcW w:w="1134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206</w:t>
            </w:r>
          </w:p>
        </w:tc>
        <w:tc>
          <w:tcPr>
            <w:tcW w:w="902" w:type="dxa"/>
            <w:vAlign w:val="center"/>
          </w:tcPr>
          <w:p w:rsidR="000C183A" w:rsidRPr="001420D8" w:rsidRDefault="001420D8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207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210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215</w:t>
            </w:r>
          </w:p>
        </w:tc>
        <w:tc>
          <w:tcPr>
            <w:tcW w:w="839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217</w:t>
            </w:r>
          </w:p>
        </w:tc>
        <w:tc>
          <w:tcPr>
            <w:tcW w:w="965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220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222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225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228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230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232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235</w:t>
            </w:r>
          </w:p>
        </w:tc>
        <w:tc>
          <w:tcPr>
            <w:tcW w:w="710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418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</w:tr>
      <w:tr w:rsidR="000C183A" w:rsidRPr="009F6785" w:rsidTr="00BF08FA">
        <w:trPr>
          <w:trHeight w:val="869"/>
        </w:trPr>
        <w:tc>
          <w:tcPr>
            <w:tcW w:w="554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059" w:type="dxa"/>
            <w:vAlign w:val="center"/>
          </w:tcPr>
          <w:p w:rsidR="000C183A" w:rsidRPr="009F6785" w:rsidRDefault="000C183A" w:rsidP="00BF08FA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 xml:space="preserve">Производство мяса в живом весе в хозяйствах всех </w:t>
            </w:r>
            <w:proofErr w:type="spellStart"/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категорий</w:t>
            </w:r>
            <w:proofErr w:type="gramStart"/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,т</w:t>
            </w:r>
            <w:proofErr w:type="gramEnd"/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онн</w:t>
            </w:r>
            <w:proofErr w:type="spellEnd"/>
          </w:p>
          <w:p w:rsidR="000C183A" w:rsidRPr="009F6785" w:rsidRDefault="000C183A" w:rsidP="00BF08FA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&lt;</w:t>
            </w:r>
            <w:r w:rsidR="007B722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&gt;</w:t>
            </w:r>
          </w:p>
        </w:tc>
        <w:tc>
          <w:tcPr>
            <w:tcW w:w="1134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64,88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66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839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965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78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81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902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91</w:t>
            </w:r>
          </w:p>
        </w:tc>
        <w:tc>
          <w:tcPr>
            <w:tcW w:w="710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91</w:t>
            </w:r>
          </w:p>
        </w:tc>
        <w:tc>
          <w:tcPr>
            <w:tcW w:w="1418" w:type="dxa"/>
            <w:vAlign w:val="center"/>
          </w:tcPr>
          <w:p w:rsidR="000C183A" w:rsidRPr="009F6785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91</w:t>
            </w:r>
          </w:p>
        </w:tc>
      </w:tr>
      <w:tr w:rsidR="000C183A" w:rsidRPr="0012140B" w:rsidTr="00BF08FA">
        <w:tc>
          <w:tcPr>
            <w:tcW w:w="554" w:type="dxa"/>
            <w:vAlign w:val="center"/>
          </w:tcPr>
          <w:p w:rsidR="000C183A" w:rsidRPr="0012140B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140B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059" w:type="dxa"/>
            <w:vAlign w:val="center"/>
          </w:tcPr>
          <w:p w:rsidR="000C183A" w:rsidRPr="00D55B82" w:rsidRDefault="000C183A" w:rsidP="00BF08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140B">
              <w:rPr>
                <w:rFonts w:ascii="Times New Roman" w:hAnsi="Times New Roman"/>
                <w:sz w:val="20"/>
                <w:szCs w:val="20"/>
              </w:rPr>
              <w:t>Доля потребительских обращений, разрешенных в досудебном и внесудебном порядке, в общем количестве обращений с участием потребителей, %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(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D</w:t>
            </w:r>
            <w:r w:rsidRPr="00D55B82">
              <w:rPr>
                <w:rFonts w:ascii="Times New Roman" w:hAnsi="Times New Roman"/>
                <w:sz w:val="20"/>
                <w:szCs w:val="20"/>
              </w:rPr>
              <w:t>)</w:t>
            </w:r>
          </w:p>
          <w:p w:rsidR="000C183A" w:rsidRPr="0012140B" w:rsidRDefault="000C183A" w:rsidP="00BF08FA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12140B">
              <w:rPr>
                <w:rFonts w:ascii="Times New Roman" w:hAnsi="Times New Roman"/>
                <w:sz w:val="20"/>
                <w:szCs w:val="20"/>
                <w:lang w:val="en-US"/>
              </w:rPr>
              <w:t>D</w:t>
            </w:r>
            <w:r w:rsidRPr="0012140B">
              <w:rPr>
                <w:rFonts w:ascii="Times New Roman" w:hAnsi="Times New Roman"/>
                <w:sz w:val="20"/>
                <w:szCs w:val="20"/>
              </w:rPr>
              <w:t>=</w:t>
            </w:r>
            <w:r w:rsidRPr="0012140B">
              <w:rPr>
                <w:rFonts w:ascii="Times New Roman" w:hAnsi="Times New Roman"/>
                <w:sz w:val="20"/>
                <w:szCs w:val="20"/>
                <w:lang w:val="en-US"/>
              </w:rPr>
              <w:t>a</w:t>
            </w:r>
            <w:r w:rsidRPr="0012140B">
              <w:rPr>
                <w:rFonts w:ascii="Times New Roman" w:hAnsi="Times New Roman"/>
                <w:sz w:val="20"/>
                <w:szCs w:val="20"/>
              </w:rPr>
              <w:t>/</w:t>
            </w:r>
            <w:r w:rsidRPr="0012140B">
              <w:rPr>
                <w:rFonts w:ascii="Times New Roman" w:hAnsi="Times New Roman"/>
                <w:sz w:val="20"/>
                <w:szCs w:val="20"/>
                <w:lang w:val="en-US"/>
              </w:rPr>
              <w:t>b</w:t>
            </w:r>
            <w:r w:rsidRPr="0012140B">
              <w:rPr>
                <w:rFonts w:ascii="Times New Roman" w:hAnsi="Times New Roman"/>
                <w:sz w:val="20"/>
                <w:szCs w:val="20"/>
              </w:rPr>
              <w:t xml:space="preserve">*100 </w:t>
            </w:r>
          </w:p>
        </w:tc>
        <w:tc>
          <w:tcPr>
            <w:tcW w:w="1134" w:type="dxa"/>
            <w:vAlign w:val="center"/>
          </w:tcPr>
          <w:p w:rsidR="000C183A" w:rsidRPr="00337C3A" w:rsidRDefault="00337C3A" w:rsidP="00337C3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94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,7</w:t>
            </w:r>
          </w:p>
        </w:tc>
        <w:tc>
          <w:tcPr>
            <w:tcW w:w="902" w:type="dxa"/>
            <w:vAlign w:val="center"/>
          </w:tcPr>
          <w:p w:rsidR="000C183A" w:rsidRPr="00B25013" w:rsidRDefault="00B25013" w:rsidP="00B2501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94</w:t>
            </w:r>
            <w:r w:rsidR="00337C3A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7</w:t>
            </w:r>
          </w:p>
        </w:tc>
        <w:tc>
          <w:tcPr>
            <w:tcW w:w="902" w:type="dxa"/>
            <w:vAlign w:val="center"/>
          </w:tcPr>
          <w:p w:rsidR="000C183A" w:rsidRPr="0012140B" w:rsidRDefault="000C183A" w:rsidP="00B2501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140B">
              <w:rPr>
                <w:rFonts w:ascii="Times New Roman" w:hAnsi="Times New Roman" w:cs="Times New Roman"/>
                <w:sz w:val="20"/>
                <w:szCs w:val="20"/>
              </w:rPr>
              <w:t>94,7</w:t>
            </w:r>
          </w:p>
        </w:tc>
        <w:tc>
          <w:tcPr>
            <w:tcW w:w="902" w:type="dxa"/>
            <w:vAlign w:val="center"/>
          </w:tcPr>
          <w:p w:rsidR="000C183A" w:rsidRPr="0012140B" w:rsidRDefault="000C183A" w:rsidP="00B2501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140B">
              <w:rPr>
                <w:rFonts w:ascii="Times New Roman" w:hAnsi="Times New Roman" w:cs="Times New Roman"/>
                <w:sz w:val="20"/>
                <w:szCs w:val="20"/>
              </w:rPr>
              <w:t>95,0</w:t>
            </w:r>
          </w:p>
        </w:tc>
        <w:tc>
          <w:tcPr>
            <w:tcW w:w="839" w:type="dxa"/>
            <w:vAlign w:val="center"/>
          </w:tcPr>
          <w:p w:rsidR="000C183A" w:rsidRPr="0012140B" w:rsidRDefault="000C183A" w:rsidP="00B2501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140B">
              <w:rPr>
                <w:rFonts w:ascii="Times New Roman" w:hAnsi="Times New Roman" w:cs="Times New Roman"/>
                <w:sz w:val="20"/>
                <w:szCs w:val="20"/>
              </w:rPr>
              <w:t>95,0</w:t>
            </w:r>
          </w:p>
        </w:tc>
        <w:tc>
          <w:tcPr>
            <w:tcW w:w="965" w:type="dxa"/>
            <w:vAlign w:val="center"/>
          </w:tcPr>
          <w:p w:rsidR="000C183A" w:rsidRPr="0012140B" w:rsidRDefault="000C183A" w:rsidP="00B2501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140B">
              <w:rPr>
                <w:rFonts w:ascii="Times New Roman" w:hAnsi="Times New Roman" w:cs="Times New Roman"/>
                <w:sz w:val="20"/>
                <w:szCs w:val="20"/>
              </w:rPr>
              <w:t>95,0</w:t>
            </w:r>
          </w:p>
        </w:tc>
        <w:tc>
          <w:tcPr>
            <w:tcW w:w="902" w:type="dxa"/>
            <w:vAlign w:val="center"/>
          </w:tcPr>
          <w:p w:rsidR="000C183A" w:rsidRPr="0012140B" w:rsidRDefault="000C183A" w:rsidP="00B2501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140B">
              <w:rPr>
                <w:rFonts w:ascii="Times New Roman" w:hAnsi="Times New Roman" w:cs="Times New Roman"/>
                <w:sz w:val="20"/>
                <w:szCs w:val="20"/>
              </w:rPr>
              <w:t>95,0</w:t>
            </w:r>
          </w:p>
        </w:tc>
        <w:tc>
          <w:tcPr>
            <w:tcW w:w="902" w:type="dxa"/>
            <w:vAlign w:val="center"/>
          </w:tcPr>
          <w:p w:rsidR="000C183A" w:rsidRPr="0012140B" w:rsidRDefault="000C183A" w:rsidP="00B2501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140B">
              <w:rPr>
                <w:rFonts w:ascii="Times New Roman" w:hAnsi="Times New Roman" w:cs="Times New Roman"/>
                <w:sz w:val="20"/>
                <w:szCs w:val="20"/>
              </w:rPr>
              <w:t>95,0</w:t>
            </w:r>
          </w:p>
        </w:tc>
        <w:tc>
          <w:tcPr>
            <w:tcW w:w="902" w:type="dxa"/>
            <w:vAlign w:val="center"/>
          </w:tcPr>
          <w:p w:rsidR="000C183A" w:rsidRPr="0012140B" w:rsidRDefault="000C183A" w:rsidP="00B2501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140B">
              <w:rPr>
                <w:rFonts w:ascii="Times New Roman" w:hAnsi="Times New Roman" w:cs="Times New Roman"/>
                <w:sz w:val="20"/>
                <w:szCs w:val="20"/>
              </w:rPr>
              <w:t>95,0</w:t>
            </w:r>
          </w:p>
        </w:tc>
        <w:tc>
          <w:tcPr>
            <w:tcW w:w="902" w:type="dxa"/>
            <w:vAlign w:val="center"/>
          </w:tcPr>
          <w:p w:rsidR="000C183A" w:rsidRPr="0012140B" w:rsidRDefault="000C183A" w:rsidP="00B2501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140B">
              <w:rPr>
                <w:rFonts w:ascii="Times New Roman" w:hAnsi="Times New Roman" w:cs="Times New Roman"/>
                <w:sz w:val="20"/>
                <w:szCs w:val="20"/>
              </w:rPr>
              <w:t>95,0</w:t>
            </w:r>
          </w:p>
        </w:tc>
        <w:tc>
          <w:tcPr>
            <w:tcW w:w="902" w:type="dxa"/>
            <w:vAlign w:val="center"/>
          </w:tcPr>
          <w:p w:rsidR="000C183A" w:rsidRPr="0012140B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140B">
              <w:rPr>
                <w:rFonts w:ascii="Times New Roman" w:hAnsi="Times New Roman" w:cs="Times New Roman"/>
                <w:sz w:val="20"/>
                <w:szCs w:val="20"/>
              </w:rPr>
              <w:t>95,0</w:t>
            </w:r>
          </w:p>
        </w:tc>
        <w:tc>
          <w:tcPr>
            <w:tcW w:w="902" w:type="dxa"/>
            <w:vAlign w:val="center"/>
          </w:tcPr>
          <w:p w:rsidR="000C183A" w:rsidRPr="0012140B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140B">
              <w:rPr>
                <w:rFonts w:ascii="Times New Roman" w:hAnsi="Times New Roman" w:cs="Times New Roman"/>
                <w:sz w:val="20"/>
                <w:szCs w:val="20"/>
              </w:rPr>
              <w:t>95,0</w:t>
            </w:r>
          </w:p>
        </w:tc>
        <w:tc>
          <w:tcPr>
            <w:tcW w:w="710" w:type="dxa"/>
            <w:vAlign w:val="center"/>
          </w:tcPr>
          <w:p w:rsidR="000C183A" w:rsidRPr="0012140B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140B">
              <w:rPr>
                <w:rFonts w:ascii="Times New Roman" w:hAnsi="Times New Roman" w:cs="Times New Roman"/>
                <w:sz w:val="20"/>
                <w:szCs w:val="20"/>
              </w:rPr>
              <w:t>95,0</w:t>
            </w:r>
          </w:p>
        </w:tc>
        <w:tc>
          <w:tcPr>
            <w:tcW w:w="1418" w:type="dxa"/>
            <w:vAlign w:val="center"/>
          </w:tcPr>
          <w:p w:rsidR="000C183A" w:rsidRPr="0012140B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140B">
              <w:rPr>
                <w:rFonts w:ascii="Times New Roman" w:hAnsi="Times New Roman" w:cs="Times New Roman"/>
                <w:sz w:val="20"/>
                <w:szCs w:val="20"/>
              </w:rPr>
              <w:t>95,0</w:t>
            </w:r>
          </w:p>
        </w:tc>
      </w:tr>
      <w:tr w:rsidR="000C183A" w:rsidRPr="0012140B" w:rsidTr="00BF08FA">
        <w:tc>
          <w:tcPr>
            <w:tcW w:w="554" w:type="dxa"/>
            <w:vAlign w:val="center"/>
          </w:tcPr>
          <w:p w:rsidR="000C183A" w:rsidRPr="00D55B82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8.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2059" w:type="dxa"/>
            <w:vAlign w:val="center"/>
          </w:tcPr>
          <w:p w:rsidR="000C183A" w:rsidRPr="0012140B" w:rsidRDefault="000C183A" w:rsidP="00BF08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140B">
              <w:rPr>
                <w:rFonts w:ascii="Times New Roman" w:hAnsi="Times New Roman"/>
                <w:sz w:val="20"/>
                <w:szCs w:val="20"/>
              </w:rPr>
              <w:t>Общее количество обращений с участием потребителей,</w:t>
            </w:r>
            <w:r w:rsidR="00DA199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12140B">
              <w:rPr>
                <w:rFonts w:ascii="Times New Roman" w:hAnsi="Times New Roman"/>
                <w:sz w:val="20"/>
                <w:szCs w:val="20"/>
              </w:rPr>
              <w:t>ед</w:t>
            </w:r>
            <w:proofErr w:type="spellEnd"/>
            <w:proofErr w:type="gramEnd"/>
            <w:r w:rsidRPr="00D55B82">
              <w:rPr>
                <w:rFonts w:ascii="Times New Roman" w:hAnsi="Times New Roman"/>
                <w:sz w:val="20"/>
                <w:szCs w:val="20"/>
              </w:rPr>
              <w:t xml:space="preserve"> (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a</w:t>
            </w:r>
            <w:r w:rsidRPr="00D55B82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1134" w:type="dxa"/>
            <w:vAlign w:val="center"/>
          </w:tcPr>
          <w:p w:rsidR="000C183A" w:rsidRPr="00B25013" w:rsidRDefault="00B25013" w:rsidP="00B2501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38</w:t>
            </w:r>
          </w:p>
        </w:tc>
        <w:tc>
          <w:tcPr>
            <w:tcW w:w="902" w:type="dxa"/>
            <w:vAlign w:val="center"/>
          </w:tcPr>
          <w:p w:rsidR="000C183A" w:rsidRPr="00B25013" w:rsidRDefault="00B25013" w:rsidP="00B2501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38</w:t>
            </w:r>
          </w:p>
        </w:tc>
        <w:tc>
          <w:tcPr>
            <w:tcW w:w="902" w:type="dxa"/>
            <w:vAlign w:val="center"/>
          </w:tcPr>
          <w:p w:rsidR="000C183A" w:rsidRPr="0012140B" w:rsidRDefault="000C183A" w:rsidP="00B2501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140B"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902" w:type="dxa"/>
            <w:vAlign w:val="center"/>
          </w:tcPr>
          <w:p w:rsidR="000C183A" w:rsidRPr="0012140B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140B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839" w:type="dxa"/>
            <w:vAlign w:val="bottom"/>
          </w:tcPr>
          <w:p w:rsidR="000C183A" w:rsidRPr="0012140B" w:rsidRDefault="000C183A" w:rsidP="0025452B">
            <w:pPr>
              <w:jc w:val="center"/>
              <w:rPr>
                <w:sz w:val="20"/>
              </w:rPr>
            </w:pPr>
            <w:r w:rsidRPr="0012140B"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  <w:tc>
          <w:tcPr>
            <w:tcW w:w="965" w:type="dxa"/>
            <w:vAlign w:val="bottom"/>
          </w:tcPr>
          <w:p w:rsidR="000C183A" w:rsidRPr="0012140B" w:rsidRDefault="000C183A" w:rsidP="0025452B">
            <w:pPr>
              <w:jc w:val="center"/>
              <w:rPr>
                <w:sz w:val="20"/>
              </w:rPr>
            </w:pPr>
            <w:r w:rsidRPr="0012140B"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  <w:tc>
          <w:tcPr>
            <w:tcW w:w="902" w:type="dxa"/>
            <w:vAlign w:val="bottom"/>
          </w:tcPr>
          <w:p w:rsidR="000C183A" w:rsidRPr="0012140B" w:rsidRDefault="000C183A" w:rsidP="0025452B">
            <w:pPr>
              <w:jc w:val="center"/>
              <w:rPr>
                <w:sz w:val="20"/>
              </w:rPr>
            </w:pPr>
            <w:r w:rsidRPr="0012140B"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  <w:tc>
          <w:tcPr>
            <w:tcW w:w="902" w:type="dxa"/>
            <w:vAlign w:val="bottom"/>
          </w:tcPr>
          <w:p w:rsidR="000C183A" w:rsidRPr="0012140B" w:rsidRDefault="000C183A" w:rsidP="0025452B">
            <w:pPr>
              <w:jc w:val="center"/>
              <w:rPr>
                <w:sz w:val="20"/>
              </w:rPr>
            </w:pPr>
            <w:r w:rsidRPr="0012140B"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  <w:tc>
          <w:tcPr>
            <w:tcW w:w="902" w:type="dxa"/>
            <w:vAlign w:val="bottom"/>
          </w:tcPr>
          <w:p w:rsidR="000C183A" w:rsidRPr="0012140B" w:rsidRDefault="000C183A" w:rsidP="0025452B">
            <w:pPr>
              <w:jc w:val="center"/>
              <w:rPr>
                <w:sz w:val="20"/>
              </w:rPr>
            </w:pPr>
            <w:r w:rsidRPr="0012140B"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  <w:tc>
          <w:tcPr>
            <w:tcW w:w="902" w:type="dxa"/>
            <w:vAlign w:val="bottom"/>
          </w:tcPr>
          <w:p w:rsidR="000C183A" w:rsidRPr="0012140B" w:rsidRDefault="000C183A" w:rsidP="0025452B">
            <w:pPr>
              <w:jc w:val="center"/>
              <w:rPr>
                <w:sz w:val="20"/>
              </w:rPr>
            </w:pPr>
            <w:r w:rsidRPr="0012140B"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  <w:tc>
          <w:tcPr>
            <w:tcW w:w="902" w:type="dxa"/>
            <w:vAlign w:val="bottom"/>
          </w:tcPr>
          <w:p w:rsidR="000C183A" w:rsidRPr="0012140B" w:rsidRDefault="000C183A" w:rsidP="0025452B">
            <w:pPr>
              <w:jc w:val="center"/>
              <w:rPr>
                <w:sz w:val="20"/>
              </w:rPr>
            </w:pPr>
            <w:r w:rsidRPr="0012140B"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  <w:tc>
          <w:tcPr>
            <w:tcW w:w="902" w:type="dxa"/>
            <w:vAlign w:val="bottom"/>
          </w:tcPr>
          <w:p w:rsidR="000C183A" w:rsidRPr="0012140B" w:rsidRDefault="000C183A" w:rsidP="0025452B">
            <w:pPr>
              <w:jc w:val="center"/>
              <w:rPr>
                <w:sz w:val="20"/>
              </w:rPr>
            </w:pPr>
            <w:r w:rsidRPr="0012140B"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  <w:tc>
          <w:tcPr>
            <w:tcW w:w="710" w:type="dxa"/>
            <w:vAlign w:val="bottom"/>
          </w:tcPr>
          <w:p w:rsidR="000C183A" w:rsidRPr="0012140B" w:rsidRDefault="000C183A" w:rsidP="0025452B">
            <w:pPr>
              <w:jc w:val="center"/>
              <w:rPr>
                <w:sz w:val="20"/>
              </w:rPr>
            </w:pPr>
            <w:r w:rsidRPr="0012140B"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  <w:tc>
          <w:tcPr>
            <w:tcW w:w="1418" w:type="dxa"/>
            <w:vAlign w:val="bottom"/>
          </w:tcPr>
          <w:p w:rsidR="000C183A" w:rsidRPr="0012140B" w:rsidRDefault="000C183A" w:rsidP="0025452B">
            <w:pPr>
              <w:jc w:val="center"/>
              <w:rPr>
                <w:sz w:val="20"/>
              </w:rPr>
            </w:pPr>
            <w:r w:rsidRPr="0012140B"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</w:tr>
      <w:tr w:rsidR="000C183A" w:rsidRPr="0012140B" w:rsidTr="00BF08FA">
        <w:tc>
          <w:tcPr>
            <w:tcW w:w="554" w:type="dxa"/>
            <w:vAlign w:val="center"/>
          </w:tcPr>
          <w:p w:rsidR="000C183A" w:rsidRPr="00D55B82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8.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2059" w:type="dxa"/>
            <w:vAlign w:val="center"/>
          </w:tcPr>
          <w:p w:rsidR="000C183A" w:rsidRPr="0012140B" w:rsidRDefault="000C183A" w:rsidP="00BF08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140B">
              <w:rPr>
                <w:rFonts w:ascii="Times New Roman" w:hAnsi="Times New Roman"/>
                <w:sz w:val="20"/>
                <w:szCs w:val="20"/>
              </w:rPr>
              <w:t>Количество потребительских обращений, разрешенных в досудебном и внесудебном порядке,</w:t>
            </w:r>
            <w:r w:rsidR="00DA199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12140B">
              <w:rPr>
                <w:rFonts w:ascii="Times New Roman" w:hAnsi="Times New Roman"/>
                <w:sz w:val="20"/>
                <w:szCs w:val="20"/>
              </w:rPr>
              <w:t>ед</w:t>
            </w:r>
            <w:proofErr w:type="spellEnd"/>
            <w:proofErr w:type="gramEnd"/>
            <w:r w:rsidRPr="00D55B82">
              <w:rPr>
                <w:rFonts w:ascii="Times New Roman" w:hAnsi="Times New Roman"/>
                <w:sz w:val="20"/>
                <w:szCs w:val="20"/>
              </w:rPr>
              <w:t xml:space="preserve"> (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b</w:t>
            </w:r>
            <w:r w:rsidRPr="00D55B82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1134" w:type="dxa"/>
            <w:vAlign w:val="center"/>
          </w:tcPr>
          <w:p w:rsidR="000C183A" w:rsidRPr="00B25013" w:rsidRDefault="00B25013" w:rsidP="00B2501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36</w:t>
            </w:r>
          </w:p>
        </w:tc>
        <w:tc>
          <w:tcPr>
            <w:tcW w:w="902" w:type="dxa"/>
            <w:vAlign w:val="center"/>
          </w:tcPr>
          <w:p w:rsidR="000C183A" w:rsidRPr="00B25013" w:rsidRDefault="00B25013" w:rsidP="00B2501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36</w:t>
            </w:r>
          </w:p>
        </w:tc>
        <w:tc>
          <w:tcPr>
            <w:tcW w:w="902" w:type="dxa"/>
            <w:vAlign w:val="center"/>
          </w:tcPr>
          <w:p w:rsidR="000C183A" w:rsidRPr="0012140B" w:rsidRDefault="000C183A" w:rsidP="00B2501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140B"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902" w:type="dxa"/>
            <w:vAlign w:val="center"/>
          </w:tcPr>
          <w:p w:rsidR="000C183A" w:rsidRPr="0012140B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140B"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839" w:type="dxa"/>
            <w:vAlign w:val="center"/>
          </w:tcPr>
          <w:p w:rsidR="000C183A" w:rsidRPr="0012140B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140B"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965" w:type="dxa"/>
            <w:vAlign w:val="center"/>
          </w:tcPr>
          <w:p w:rsidR="000C183A" w:rsidRPr="0012140B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140B"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902" w:type="dxa"/>
            <w:vAlign w:val="center"/>
          </w:tcPr>
          <w:p w:rsidR="000C183A" w:rsidRPr="0012140B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140B"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902" w:type="dxa"/>
            <w:vAlign w:val="center"/>
          </w:tcPr>
          <w:p w:rsidR="000C183A" w:rsidRPr="0012140B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140B"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902" w:type="dxa"/>
            <w:vAlign w:val="center"/>
          </w:tcPr>
          <w:p w:rsidR="000C183A" w:rsidRPr="0012140B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140B"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902" w:type="dxa"/>
            <w:vAlign w:val="center"/>
          </w:tcPr>
          <w:p w:rsidR="000C183A" w:rsidRPr="0012140B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140B"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902" w:type="dxa"/>
            <w:vAlign w:val="center"/>
          </w:tcPr>
          <w:p w:rsidR="000C183A" w:rsidRPr="0012140B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140B"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902" w:type="dxa"/>
            <w:vAlign w:val="center"/>
          </w:tcPr>
          <w:p w:rsidR="000C183A" w:rsidRPr="0012140B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140B"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710" w:type="dxa"/>
            <w:vAlign w:val="center"/>
          </w:tcPr>
          <w:p w:rsidR="000C183A" w:rsidRPr="0012140B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140B"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1418" w:type="dxa"/>
            <w:vAlign w:val="center"/>
          </w:tcPr>
          <w:p w:rsidR="000C183A" w:rsidRPr="0012140B" w:rsidRDefault="000C183A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140B"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</w:tr>
      <w:tr w:rsidR="00AB3C66" w:rsidRPr="0012140B" w:rsidTr="00BF08FA">
        <w:tc>
          <w:tcPr>
            <w:tcW w:w="554" w:type="dxa"/>
            <w:vAlign w:val="center"/>
          </w:tcPr>
          <w:p w:rsidR="00AB3C66" w:rsidRDefault="008E45B6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059" w:type="dxa"/>
            <w:vAlign w:val="center"/>
          </w:tcPr>
          <w:p w:rsidR="008C50BC" w:rsidRDefault="00AB3C66" w:rsidP="00BF08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B3C66">
              <w:rPr>
                <w:rFonts w:ascii="Times New Roman" w:hAnsi="Times New Roman"/>
                <w:sz w:val="20"/>
                <w:szCs w:val="20"/>
              </w:rPr>
              <w:t xml:space="preserve">Численность занятых в сфере малого и среднего предпринимательства, </w:t>
            </w:r>
            <w:r w:rsidRPr="00AB3C66">
              <w:rPr>
                <w:rFonts w:ascii="Times New Roman" w:hAnsi="Times New Roman"/>
                <w:sz w:val="20"/>
                <w:szCs w:val="20"/>
              </w:rPr>
              <w:lastRenderedPageBreak/>
              <w:t>включая индивидуальных предпринимателей (тыс. чел.)</w:t>
            </w:r>
          </w:p>
          <w:p w:rsidR="00AB3C66" w:rsidRPr="0012140B" w:rsidRDefault="007B7228" w:rsidP="00BF08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</w:rPr>
              <w:t>&lt;6</w:t>
            </w:r>
            <w:r w:rsidR="008C50BC" w:rsidRPr="0012140B">
              <w:rPr>
                <w:rFonts w:ascii="Times New Roman" w:hAnsi="Times New Roman"/>
                <w:sz w:val="20"/>
              </w:rPr>
              <w:t>&gt;</w:t>
            </w:r>
          </w:p>
        </w:tc>
        <w:tc>
          <w:tcPr>
            <w:tcW w:w="1134" w:type="dxa"/>
            <w:vAlign w:val="center"/>
          </w:tcPr>
          <w:p w:rsidR="00AB3C66" w:rsidRPr="00AB3C66" w:rsidRDefault="00AB3C66" w:rsidP="00B2501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0,843</w:t>
            </w:r>
          </w:p>
        </w:tc>
        <w:tc>
          <w:tcPr>
            <w:tcW w:w="902" w:type="dxa"/>
            <w:vAlign w:val="center"/>
          </w:tcPr>
          <w:p w:rsidR="00AB3C66" w:rsidRPr="00AB3C66" w:rsidRDefault="00AB3C66" w:rsidP="00B2501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0,858</w:t>
            </w:r>
          </w:p>
        </w:tc>
        <w:tc>
          <w:tcPr>
            <w:tcW w:w="902" w:type="dxa"/>
            <w:vAlign w:val="center"/>
          </w:tcPr>
          <w:p w:rsidR="00AB3C66" w:rsidRPr="0012140B" w:rsidRDefault="00AB3C66" w:rsidP="00B2501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0,870</w:t>
            </w:r>
          </w:p>
        </w:tc>
        <w:tc>
          <w:tcPr>
            <w:tcW w:w="902" w:type="dxa"/>
            <w:vAlign w:val="center"/>
          </w:tcPr>
          <w:p w:rsidR="00AB3C66" w:rsidRPr="0012140B" w:rsidRDefault="00AB3C66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0,872</w:t>
            </w:r>
          </w:p>
        </w:tc>
        <w:tc>
          <w:tcPr>
            <w:tcW w:w="839" w:type="dxa"/>
            <w:vAlign w:val="center"/>
          </w:tcPr>
          <w:p w:rsidR="00AB3C66" w:rsidRPr="0012140B" w:rsidRDefault="00AB3C66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0,874</w:t>
            </w:r>
          </w:p>
        </w:tc>
        <w:tc>
          <w:tcPr>
            <w:tcW w:w="965" w:type="dxa"/>
            <w:vAlign w:val="center"/>
          </w:tcPr>
          <w:p w:rsidR="00AB3C66" w:rsidRPr="0012140B" w:rsidRDefault="00AB3C66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0,876</w:t>
            </w:r>
          </w:p>
        </w:tc>
        <w:tc>
          <w:tcPr>
            <w:tcW w:w="902" w:type="dxa"/>
            <w:vAlign w:val="center"/>
          </w:tcPr>
          <w:p w:rsidR="00AB3C66" w:rsidRPr="0012140B" w:rsidRDefault="00AB3C66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0,879</w:t>
            </w:r>
          </w:p>
        </w:tc>
        <w:tc>
          <w:tcPr>
            <w:tcW w:w="902" w:type="dxa"/>
            <w:vAlign w:val="center"/>
          </w:tcPr>
          <w:p w:rsidR="00AB3C66" w:rsidRPr="0012140B" w:rsidRDefault="00AB3C66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0,881</w:t>
            </w:r>
          </w:p>
        </w:tc>
        <w:tc>
          <w:tcPr>
            <w:tcW w:w="902" w:type="dxa"/>
            <w:vAlign w:val="center"/>
          </w:tcPr>
          <w:p w:rsidR="00AB3C66" w:rsidRPr="0012140B" w:rsidRDefault="00AB3C66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0,884</w:t>
            </w:r>
          </w:p>
        </w:tc>
        <w:tc>
          <w:tcPr>
            <w:tcW w:w="902" w:type="dxa"/>
            <w:vAlign w:val="center"/>
          </w:tcPr>
          <w:p w:rsidR="00AB3C66" w:rsidRPr="0012140B" w:rsidRDefault="00AB3C66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0,886</w:t>
            </w:r>
          </w:p>
        </w:tc>
        <w:tc>
          <w:tcPr>
            <w:tcW w:w="902" w:type="dxa"/>
            <w:vAlign w:val="center"/>
          </w:tcPr>
          <w:p w:rsidR="00AB3C66" w:rsidRPr="0012140B" w:rsidRDefault="00AB3C66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0,888</w:t>
            </w:r>
          </w:p>
        </w:tc>
        <w:tc>
          <w:tcPr>
            <w:tcW w:w="902" w:type="dxa"/>
            <w:vAlign w:val="center"/>
          </w:tcPr>
          <w:p w:rsidR="00AB3C66" w:rsidRPr="0012140B" w:rsidRDefault="00AB3C66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0,890</w:t>
            </w:r>
          </w:p>
        </w:tc>
        <w:tc>
          <w:tcPr>
            <w:tcW w:w="710" w:type="dxa"/>
            <w:vAlign w:val="center"/>
          </w:tcPr>
          <w:p w:rsidR="00AB3C66" w:rsidRPr="0012140B" w:rsidRDefault="00AB3C66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0,893</w:t>
            </w:r>
          </w:p>
        </w:tc>
        <w:tc>
          <w:tcPr>
            <w:tcW w:w="1418" w:type="dxa"/>
            <w:vAlign w:val="center"/>
          </w:tcPr>
          <w:p w:rsidR="00AB3C66" w:rsidRPr="0012140B" w:rsidRDefault="00AB3C66" w:rsidP="002545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0,893</w:t>
            </w:r>
          </w:p>
        </w:tc>
      </w:tr>
    </w:tbl>
    <w:p w:rsidR="000C183A" w:rsidRPr="0012140B" w:rsidRDefault="000C183A" w:rsidP="000C183A">
      <w:pPr>
        <w:spacing w:after="0" w:line="240" w:lineRule="auto"/>
        <w:rPr>
          <w:rFonts w:ascii="Times New Roman" w:hAnsi="Times New Roman"/>
          <w:sz w:val="20"/>
        </w:rPr>
      </w:pPr>
      <w:r w:rsidRPr="0012140B">
        <w:rPr>
          <w:rFonts w:ascii="Times New Roman" w:hAnsi="Times New Roman"/>
          <w:sz w:val="20"/>
        </w:rPr>
        <w:lastRenderedPageBreak/>
        <w:t>&lt;1&gt; - Единый реестр субъектов малого и среднего предпринимательства (Федеральная налоговая служба)</w:t>
      </w:r>
    </w:p>
    <w:p w:rsidR="000C183A" w:rsidRPr="0012140B" w:rsidRDefault="000C183A" w:rsidP="000C183A">
      <w:pPr>
        <w:spacing w:after="0" w:line="240" w:lineRule="auto"/>
        <w:rPr>
          <w:rFonts w:ascii="Times New Roman" w:hAnsi="Times New Roman"/>
          <w:sz w:val="20"/>
        </w:rPr>
      </w:pPr>
      <w:r w:rsidRPr="0012140B">
        <w:rPr>
          <w:rFonts w:ascii="Times New Roman" w:hAnsi="Times New Roman"/>
          <w:sz w:val="20"/>
        </w:rPr>
        <w:t>&lt;2&gt; - Журнал учета - получателей поддержки</w:t>
      </w:r>
    </w:p>
    <w:p w:rsidR="000C183A" w:rsidRDefault="000C183A" w:rsidP="000C18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</w:rPr>
        <w:t>&lt;</w:t>
      </w:r>
      <w:r w:rsidR="008E45B6">
        <w:rPr>
          <w:rFonts w:ascii="Times New Roman" w:hAnsi="Times New Roman"/>
          <w:sz w:val="20"/>
        </w:rPr>
        <w:t>3</w:t>
      </w:r>
      <w:r w:rsidRPr="0012140B">
        <w:rPr>
          <w:rFonts w:ascii="Times New Roman" w:hAnsi="Times New Roman"/>
          <w:sz w:val="20"/>
        </w:rPr>
        <w:t>&gt;</w:t>
      </w:r>
      <w:r w:rsidRPr="0024606D">
        <w:rPr>
          <w:rFonts w:ascii="Times New Roman" w:hAnsi="Times New Roman"/>
          <w:sz w:val="20"/>
        </w:rPr>
        <w:t xml:space="preserve">- </w:t>
      </w:r>
      <w:r w:rsidRPr="0012140B">
        <w:rPr>
          <w:rFonts w:ascii="Times New Roman" w:hAnsi="Times New Roman"/>
          <w:sz w:val="20"/>
        </w:rPr>
        <w:t>Журнал учета</w:t>
      </w:r>
      <w:r>
        <w:rPr>
          <w:rFonts w:ascii="Times New Roman" w:hAnsi="Times New Roman"/>
          <w:sz w:val="20"/>
        </w:rPr>
        <w:t xml:space="preserve"> – количество публичных </w:t>
      </w:r>
      <w:r w:rsidRPr="00884A37">
        <w:rPr>
          <w:rFonts w:ascii="Times New Roman" w:hAnsi="Times New Roman"/>
          <w:sz w:val="20"/>
        </w:rPr>
        <w:t xml:space="preserve">мероприятий </w:t>
      </w:r>
      <w:r w:rsidRPr="00884A37">
        <w:rPr>
          <w:rFonts w:ascii="Times New Roman" w:hAnsi="Times New Roman"/>
          <w:sz w:val="20"/>
          <w:szCs w:val="20"/>
        </w:rPr>
        <w:t>с участием представителей субъектов малого и среднего предпринимательства</w:t>
      </w:r>
    </w:p>
    <w:p w:rsidR="000C183A" w:rsidRDefault="008E45B6" w:rsidP="000C183A">
      <w:pPr>
        <w:spacing w:after="0" w:line="240" w:lineRule="auto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&lt;4</w:t>
      </w:r>
      <w:r w:rsidR="000C183A" w:rsidRPr="0012140B">
        <w:rPr>
          <w:rFonts w:ascii="Times New Roman" w:hAnsi="Times New Roman"/>
          <w:sz w:val="20"/>
        </w:rPr>
        <w:t xml:space="preserve">&gt;  Ежеквартальная информация о деятельности субъектов малого и среднего предпринимательства </w:t>
      </w:r>
    </w:p>
    <w:p w:rsidR="000C183A" w:rsidRPr="00884A37" w:rsidRDefault="007B7228" w:rsidP="000C183A">
      <w:pPr>
        <w:spacing w:after="0" w:line="240" w:lineRule="auto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&lt;5&gt;</w:t>
      </w:r>
      <w:r w:rsidR="000C183A" w:rsidRPr="0012140B">
        <w:rPr>
          <w:rFonts w:ascii="Times New Roman" w:hAnsi="Times New Roman"/>
          <w:sz w:val="20"/>
        </w:rPr>
        <w:t xml:space="preserve">Ежеквартальная информация, предоставляемая руководителями КФХ </w:t>
      </w:r>
    </w:p>
    <w:p w:rsidR="008C50BC" w:rsidRPr="00B06FF7" w:rsidRDefault="007B7228" w:rsidP="009A4721">
      <w:pPr>
        <w:tabs>
          <w:tab w:val="left" w:pos="368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  <w:sectPr w:rsidR="008C50BC" w:rsidRPr="00B06FF7" w:rsidSect="00DE59E6">
          <w:headerReference w:type="default" r:id="rId16"/>
          <w:footerReference w:type="default" r:id="rId17"/>
          <w:pgSz w:w="16838" w:h="11906" w:orient="landscape"/>
          <w:pgMar w:top="426" w:right="284" w:bottom="567" w:left="709" w:header="709" w:footer="709" w:gutter="0"/>
          <w:cols w:space="708"/>
          <w:docGrid w:linePitch="360"/>
        </w:sectPr>
      </w:pPr>
      <w:r>
        <w:rPr>
          <w:rFonts w:ascii="Times New Roman" w:hAnsi="Times New Roman"/>
          <w:sz w:val="20"/>
        </w:rPr>
        <w:t>&lt;6</w:t>
      </w:r>
      <w:r w:rsidR="008C50BC" w:rsidRPr="0012140B">
        <w:rPr>
          <w:rFonts w:ascii="Times New Roman" w:hAnsi="Times New Roman"/>
          <w:sz w:val="20"/>
        </w:rPr>
        <w:t>&gt;</w:t>
      </w:r>
      <w:r w:rsidR="00C452C1">
        <w:rPr>
          <w:rFonts w:ascii="Times New Roman" w:hAnsi="Times New Roman"/>
          <w:sz w:val="20"/>
        </w:rPr>
        <w:t>Р</w:t>
      </w:r>
      <w:r w:rsidR="009A4721">
        <w:rPr>
          <w:rFonts w:ascii="Times New Roman" w:hAnsi="Times New Roman"/>
          <w:sz w:val="20"/>
        </w:rPr>
        <w:t>асчетные дан</w:t>
      </w:r>
      <w:r w:rsidR="008474A2">
        <w:rPr>
          <w:rFonts w:ascii="Times New Roman" w:hAnsi="Times New Roman"/>
          <w:sz w:val="20"/>
        </w:rPr>
        <w:t xml:space="preserve">ные администрации города </w:t>
      </w:r>
      <w:proofErr w:type="spellStart"/>
      <w:r w:rsidR="008474A2">
        <w:rPr>
          <w:rFonts w:ascii="Times New Roman" w:hAnsi="Times New Roman"/>
          <w:sz w:val="20"/>
        </w:rPr>
        <w:t>Пок</w:t>
      </w:r>
      <w:r w:rsidR="0094709C">
        <w:rPr>
          <w:rFonts w:ascii="Times New Roman" w:hAnsi="Times New Roman"/>
          <w:sz w:val="20"/>
        </w:rPr>
        <w:t>ачи</w:t>
      </w:r>
      <w:proofErr w:type="spellEnd"/>
    </w:p>
    <w:p w:rsidR="000C183A" w:rsidRDefault="000C183A" w:rsidP="008474A2">
      <w:pPr>
        <w:pStyle w:val="ConsPlusTitle"/>
        <w:ind w:right="252"/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lastRenderedPageBreak/>
        <w:t xml:space="preserve">Таблица </w:t>
      </w:r>
      <w:r w:rsidR="004821CE">
        <w:rPr>
          <w:rFonts w:ascii="Times New Roman" w:hAnsi="Times New Roman" w:cs="Times New Roman"/>
          <w:b w:val="0"/>
          <w:sz w:val="24"/>
          <w:szCs w:val="24"/>
        </w:rPr>
        <w:t>2</w:t>
      </w:r>
    </w:p>
    <w:p w:rsidR="000C183A" w:rsidRPr="005E41F1" w:rsidRDefault="000C183A" w:rsidP="000C183A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</w:p>
    <w:p w:rsidR="000C183A" w:rsidRPr="00722A5D" w:rsidRDefault="000C183A" w:rsidP="0016484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5E41F1">
        <w:rPr>
          <w:rFonts w:ascii="Times New Roman" w:eastAsia="Times New Roman" w:hAnsi="Times New Roman"/>
          <w:sz w:val="20"/>
          <w:szCs w:val="20"/>
          <w:lang w:eastAsia="ru-RU"/>
        </w:rPr>
        <w:t xml:space="preserve">Распределение финансовых ресурсов </w:t>
      </w:r>
      <w:r w:rsidR="0016484A">
        <w:rPr>
          <w:rFonts w:ascii="Times New Roman" w:eastAsia="Times New Roman" w:hAnsi="Times New Roman"/>
          <w:sz w:val="20"/>
          <w:szCs w:val="20"/>
          <w:lang w:eastAsia="ru-RU"/>
        </w:rPr>
        <w:t xml:space="preserve"> муниципальной программы</w:t>
      </w:r>
    </w:p>
    <w:p w:rsidR="00556C1A" w:rsidRPr="00556C1A" w:rsidRDefault="00556C1A" w:rsidP="00556C1A">
      <w:pPr>
        <w:widowControl w:val="0"/>
        <w:tabs>
          <w:tab w:val="left" w:pos="1134"/>
        </w:tabs>
        <w:suppressAutoHyphens/>
        <w:spacing w:after="0" w:line="240" w:lineRule="auto"/>
        <w:rPr>
          <w:rFonts w:ascii="Times New Roman" w:hAnsi="Times New Roman"/>
          <w:sz w:val="18"/>
          <w:szCs w:val="18"/>
        </w:rPr>
      </w:pPr>
    </w:p>
    <w:tbl>
      <w:tblPr>
        <w:tblW w:w="1586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422"/>
        <w:gridCol w:w="852"/>
        <w:gridCol w:w="567"/>
        <w:gridCol w:w="17"/>
        <w:gridCol w:w="23"/>
        <w:gridCol w:w="528"/>
        <w:gridCol w:w="1133"/>
        <w:gridCol w:w="992"/>
        <w:gridCol w:w="1134"/>
        <w:gridCol w:w="992"/>
        <w:gridCol w:w="992"/>
        <w:gridCol w:w="993"/>
        <w:gridCol w:w="980"/>
        <w:gridCol w:w="1007"/>
        <w:gridCol w:w="1122"/>
        <w:gridCol w:w="993"/>
        <w:gridCol w:w="991"/>
        <w:gridCol w:w="1019"/>
        <w:gridCol w:w="1108"/>
      </w:tblGrid>
      <w:tr w:rsidR="00556C1A" w:rsidRPr="00556C1A" w:rsidTr="00556C1A">
        <w:trPr>
          <w:trHeight w:val="883"/>
          <w:tblHeader/>
        </w:trPr>
        <w:tc>
          <w:tcPr>
            <w:tcW w:w="42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bookmarkStart w:id="2" w:name="RANGE!A1:M75"/>
            <w:bookmarkEnd w:id="2"/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№ основного мероприятия</w:t>
            </w:r>
          </w:p>
        </w:tc>
        <w:tc>
          <w:tcPr>
            <w:tcW w:w="85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Основные мероприятия муниципальной программы (их связь с целевыми показателями муниципальной программы)</w:t>
            </w:r>
          </w:p>
        </w:tc>
        <w:tc>
          <w:tcPr>
            <w:tcW w:w="607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Ответственный исполнитель</w:t>
            </w:r>
          </w:p>
        </w:tc>
        <w:tc>
          <w:tcPr>
            <w:tcW w:w="52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Источники финансирования</w:t>
            </w:r>
          </w:p>
        </w:tc>
        <w:tc>
          <w:tcPr>
            <w:tcW w:w="113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Всего</w:t>
            </w:r>
          </w:p>
        </w:tc>
        <w:tc>
          <w:tcPr>
            <w:tcW w:w="12321" w:type="dxa"/>
            <w:gridSpan w:val="1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</w:tcPr>
          <w:p w:rsidR="00556C1A" w:rsidRPr="00556C1A" w:rsidRDefault="00556C1A" w:rsidP="00556C1A">
            <w:pPr>
              <w:tabs>
                <w:tab w:val="left" w:pos="937"/>
              </w:tabs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Финансовые затраты на реализацию (руб.)</w:t>
            </w:r>
          </w:p>
        </w:tc>
      </w:tr>
      <w:tr w:rsidR="00556C1A" w:rsidRPr="00556C1A" w:rsidTr="00556C1A">
        <w:trPr>
          <w:trHeight w:val="315"/>
          <w:tblHeader/>
        </w:trPr>
        <w:tc>
          <w:tcPr>
            <w:tcW w:w="42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60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2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13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2321" w:type="dxa"/>
            <w:gridSpan w:val="1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в том числе по годам</w:t>
            </w:r>
          </w:p>
        </w:tc>
      </w:tr>
      <w:tr w:rsidR="00556C1A" w:rsidRPr="00556C1A" w:rsidTr="00556C1A">
        <w:trPr>
          <w:trHeight w:val="635"/>
          <w:tblHeader/>
        </w:trPr>
        <w:tc>
          <w:tcPr>
            <w:tcW w:w="42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60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2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13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2019 год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2020 год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2021 год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2022 год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2023 год</w:t>
            </w:r>
          </w:p>
        </w:tc>
        <w:tc>
          <w:tcPr>
            <w:tcW w:w="98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2024 год</w:t>
            </w:r>
          </w:p>
        </w:tc>
        <w:tc>
          <w:tcPr>
            <w:tcW w:w="1007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2025 год</w:t>
            </w:r>
          </w:p>
        </w:tc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2026 год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2027 год</w:t>
            </w:r>
          </w:p>
        </w:tc>
        <w:tc>
          <w:tcPr>
            <w:tcW w:w="991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2028 год</w:t>
            </w:r>
          </w:p>
        </w:tc>
        <w:tc>
          <w:tcPr>
            <w:tcW w:w="1019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2029 год</w:t>
            </w:r>
          </w:p>
        </w:tc>
        <w:tc>
          <w:tcPr>
            <w:tcW w:w="110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2030 год</w:t>
            </w:r>
          </w:p>
        </w:tc>
      </w:tr>
      <w:tr w:rsidR="00556C1A" w:rsidRPr="00556C1A" w:rsidTr="00556C1A">
        <w:trPr>
          <w:trHeight w:val="315"/>
          <w:tblHeader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8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60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11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12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14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15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16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17</w:t>
            </w:r>
          </w:p>
        </w:tc>
      </w:tr>
      <w:tr w:rsidR="00556C1A" w:rsidRPr="00556C1A" w:rsidTr="00556C1A">
        <w:trPr>
          <w:trHeight w:val="315"/>
        </w:trPr>
        <w:tc>
          <w:tcPr>
            <w:tcW w:w="15865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Подпрограмма I «Поддержка и развитие малого и среднего предпринимательства на территории города </w:t>
            </w:r>
            <w:proofErr w:type="spellStart"/>
            <w:r w:rsidRPr="00556C1A"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  <w:t>Покачи</w:t>
            </w:r>
            <w:proofErr w:type="spellEnd"/>
            <w:r w:rsidRPr="00556C1A"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  <w:t>»</w:t>
            </w:r>
          </w:p>
        </w:tc>
      </w:tr>
      <w:tr w:rsidR="00556C1A" w:rsidRPr="00556C1A" w:rsidTr="00556C1A">
        <w:trPr>
          <w:trHeight w:val="555"/>
        </w:trPr>
        <w:tc>
          <w:tcPr>
            <w:tcW w:w="42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85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Создание условий для развития субъектов малого и среднего предпринимательства (1,2,3,4,5,9)</w:t>
            </w:r>
          </w:p>
        </w:tc>
        <w:tc>
          <w:tcPr>
            <w:tcW w:w="607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управление экономики</w:t>
            </w:r>
          </w:p>
        </w:tc>
        <w:tc>
          <w:tcPr>
            <w:tcW w:w="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федеральный бюджет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1178"/>
        </w:trPr>
        <w:tc>
          <w:tcPr>
            <w:tcW w:w="42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607" w:type="dxa"/>
            <w:gridSpan w:val="3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28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бюджет автономного округа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2 031 500,00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123 500,00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636 000,00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636 000,00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636 000,00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 0,00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   0,00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   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0,00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0,00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0,00</w:t>
            </w:r>
          </w:p>
        </w:tc>
      </w:tr>
      <w:tr w:rsidR="00556C1A" w:rsidRPr="00556C1A" w:rsidTr="00556C1A">
        <w:trPr>
          <w:trHeight w:val="538"/>
        </w:trPr>
        <w:tc>
          <w:tcPr>
            <w:tcW w:w="42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60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местный бюджет</w:t>
            </w:r>
          </w:p>
        </w:tc>
        <w:tc>
          <w:tcPr>
            <w:tcW w:w="1133" w:type="dxa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346 921,05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6 500,00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33 473,69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33 473,69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33 473,69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30 000,00</w:t>
            </w:r>
          </w:p>
        </w:tc>
        <w:tc>
          <w:tcPr>
            <w:tcW w:w="98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30 000,00</w:t>
            </w:r>
          </w:p>
        </w:tc>
        <w:tc>
          <w:tcPr>
            <w:tcW w:w="1007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30 000,00</w:t>
            </w:r>
          </w:p>
        </w:tc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30 000,00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30 000,00</w:t>
            </w:r>
          </w:p>
        </w:tc>
        <w:tc>
          <w:tcPr>
            <w:tcW w:w="99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30 000,00</w:t>
            </w:r>
          </w:p>
        </w:tc>
        <w:tc>
          <w:tcPr>
            <w:tcW w:w="10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30 000,00</w:t>
            </w:r>
          </w:p>
        </w:tc>
        <w:tc>
          <w:tcPr>
            <w:tcW w:w="110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30 000,00</w:t>
            </w:r>
          </w:p>
        </w:tc>
      </w:tr>
      <w:tr w:rsidR="00556C1A" w:rsidRPr="00556C1A" w:rsidTr="00556C1A">
        <w:trPr>
          <w:trHeight w:val="315"/>
        </w:trPr>
        <w:tc>
          <w:tcPr>
            <w:tcW w:w="42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60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всего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2 378 421,05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130 000,00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669 473,69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669 473,69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669 473,69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30 000,00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30 000,00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30 000,00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30 000,00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30 000,00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30 000,00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30 000,00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30 000,00</w:t>
            </w:r>
          </w:p>
        </w:tc>
      </w:tr>
      <w:tr w:rsidR="00556C1A" w:rsidRPr="00556C1A" w:rsidTr="00556C1A">
        <w:trPr>
          <w:trHeight w:val="50"/>
        </w:trPr>
        <w:tc>
          <w:tcPr>
            <w:tcW w:w="42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85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 xml:space="preserve">Финансовая поддержка субъектов малого и среднего предпринимательства, осуществляющих </w:t>
            </w: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lastRenderedPageBreak/>
              <w:t>социально-значимые виды деятельности</w:t>
            </w:r>
            <w:proofErr w:type="gramStart"/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 xml:space="preserve"> ,</w:t>
            </w:r>
            <w:proofErr w:type="gramEnd"/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определенные муниципальными образованиями и деятельность в социальной сфере (1,2,3,4,5,9)</w:t>
            </w:r>
          </w:p>
        </w:tc>
        <w:tc>
          <w:tcPr>
            <w:tcW w:w="607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lastRenderedPageBreak/>
              <w:t>управление экономики</w:t>
            </w:r>
          </w:p>
        </w:tc>
        <w:tc>
          <w:tcPr>
            <w:tcW w:w="52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федеральный бюджет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833"/>
        </w:trPr>
        <w:tc>
          <w:tcPr>
            <w:tcW w:w="42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60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бюджет автономного округа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12 388 888,56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1 327 888,56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3 687 000,00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3 687 000,00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3 687 000,00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0,00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0,00</w:t>
            </w:r>
          </w:p>
        </w:tc>
        <w:tc>
          <w:tcPr>
            <w:tcW w:w="100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     0,00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  0,00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    0,00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0,00</w:t>
            </w:r>
          </w:p>
        </w:tc>
      </w:tr>
      <w:tr w:rsidR="00556C1A" w:rsidRPr="00556C1A" w:rsidTr="00556C1A">
        <w:trPr>
          <w:trHeight w:val="635"/>
        </w:trPr>
        <w:tc>
          <w:tcPr>
            <w:tcW w:w="42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60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местный бюджет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1 910 783,65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69 888,87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194 052,63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194 052,63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194 052,63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182 342,11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182 342,11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182 342,11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142 342,11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142 342,11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142 342,11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142 342,11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142 342,11</w:t>
            </w:r>
          </w:p>
        </w:tc>
      </w:tr>
      <w:tr w:rsidR="00556C1A" w:rsidRPr="00556C1A" w:rsidTr="00556C1A">
        <w:trPr>
          <w:trHeight w:val="509"/>
        </w:trPr>
        <w:tc>
          <w:tcPr>
            <w:tcW w:w="42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60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2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всего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14 299 672,21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1 397 777,43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3 881 052,63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3 881 052,63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3 881 052,63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 xml:space="preserve">     182 342,11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 xml:space="preserve">         182 342,11</w:t>
            </w:r>
          </w:p>
        </w:tc>
        <w:tc>
          <w:tcPr>
            <w:tcW w:w="100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 xml:space="preserve">            182 342,11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142 342,11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142 342,11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142 342,11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142 342,11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142 342,11</w:t>
            </w:r>
          </w:p>
        </w:tc>
      </w:tr>
      <w:tr w:rsidR="00556C1A" w:rsidRPr="00556C1A" w:rsidTr="00556C1A">
        <w:trPr>
          <w:trHeight w:val="1005"/>
        </w:trPr>
        <w:tc>
          <w:tcPr>
            <w:tcW w:w="42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85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Финансовая поддержка начинающих предпринимателей, в виде возмещения части затрат, связанных с началом предпринимательской деятельности (1,2,3,4,5,9)</w:t>
            </w:r>
          </w:p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607" w:type="dxa"/>
            <w:gridSpan w:val="3"/>
            <w:vMerge w:val="restart"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управление экономики</w:t>
            </w:r>
          </w:p>
        </w:tc>
        <w:tc>
          <w:tcPr>
            <w:tcW w:w="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федеральный бюджет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       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  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0,00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       0,00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   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       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    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    0,00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   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     0,00</w:t>
            </w:r>
          </w:p>
        </w:tc>
      </w:tr>
      <w:tr w:rsidR="00556C1A" w:rsidRPr="00556C1A" w:rsidTr="00556C1A">
        <w:trPr>
          <w:trHeight w:val="1035"/>
        </w:trPr>
        <w:tc>
          <w:tcPr>
            <w:tcW w:w="42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607" w:type="dxa"/>
            <w:gridSpan w:val="3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бюджет автономного округа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1 782 411,44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282 411,44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500 000,00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500 000,00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500 000,00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   0,00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       0,00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    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       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   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    0,00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    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      0,00</w:t>
            </w:r>
          </w:p>
        </w:tc>
      </w:tr>
      <w:tr w:rsidR="00556C1A" w:rsidRPr="00556C1A" w:rsidTr="00556C1A">
        <w:trPr>
          <w:trHeight w:val="525"/>
        </w:trPr>
        <w:tc>
          <w:tcPr>
            <w:tcW w:w="42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607" w:type="dxa"/>
            <w:gridSpan w:val="3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местный бюджет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625 811,13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14 863,76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26 315,79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26 315,79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26 315,79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41 500,00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41 500,00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41 500,00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81 500,00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81 500,00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81 500,00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81 500,00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81 500,00</w:t>
            </w:r>
          </w:p>
        </w:tc>
      </w:tr>
      <w:tr w:rsidR="00556C1A" w:rsidRPr="00556C1A" w:rsidTr="00556C1A">
        <w:trPr>
          <w:trHeight w:val="315"/>
        </w:trPr>
        <w:tc>
          <w:tcPr>
            <w:tcW w:w="42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607" w:type="dxa"/>
            <w:gridSpan w:val="3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всего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2 408 222,57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297 275,20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526 315,79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526 315,79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526 315,79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41 500,00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41 500,00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41 500,00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81 500,00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81 500,00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81 500,00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81 500,00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81 500,00</w:t>
            </w:r>
          </w:p>
        </w:tc>
      </w:tr>
      <w:tr w:rsidR="00556C1A" w:rsidRPr="00556C1A" w:rsidTr="00556C1A">
        <w:trPr>
          <w:trHeight w:val="780"/>
        </w:trPr>
        <w:tc>
          <w:tcPr>
            <w:tcW w:w="42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Итого по подпрограмме I</w:t>
            </w:r>
          </w:p>
        </w:tc>
        <w:tc>
          <w:tcPr>
            <w:tcW w:w="607" w:type="dxa"/>
            <w:gridSpan w:val="3"/>
            <w:vMerge w:val="restart"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управление экономики</w:t>
            </w:r>
          </w:p>
        </w:tc>
        <w:tc>
          <w:tcPr>
            <w:tcW w:w="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федеральный бюджет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1035"/>
        </w:trPr>
        <w:tc>
          <w:tcPr>
            <w:tcW w:w="42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607" w:type="dxa"/>
            <w:gridSpan w:val="3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бюджет автономного округа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highlight w:val="yellow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16 202 800,00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1 733 800,00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4 823 000,00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4 823 000,00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4 823 000,00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0,00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    0,00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       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          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      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      0,00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     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        0,00</w:t>
            </w:r>
          </w:p>
        </w:tc>
      </w:tr>
      <w:tr w:rsidR="00556C1A" w:rsidRPr="00556C1A" w:rsidTr="00556C1A">
        <w:trPr>
          <w:trHeight w:val="525"/>
        </w:trPr>
        <w:tc>
          <w:tcPr>
            <w:tcW w:w="42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607" w:type="dxa"/>
            <w:gridSpan w:val="3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местный бюджет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highlight w:val="yellow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2 883 515,83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91 252,63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253 842,11</w:t>
            </w:r>
          </w:p>
        </w:tc>
      </w:tr>
      <w:tr w:rsidR="00556C1A" w:rsidRPr="00556C1A" w:rsidTr="00556C1A">
        <w:trPr>
          <w:trHeight w:val="315"/>
        </w:trPr>
        <w:tc>
          <w:tcPr>
            <w:tcW w:w="42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607" w:type="dxa"/>
            <w:gridSpan w:val="3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всего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highlight w:val="yellow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19 269 484,26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1 825 052,63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5 076 842,11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5 076 842,11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5 076 842,11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253 842,11</w:t>
            </w:r>
          </w:p>
        </w:tc>
      </w:tr>
      <w:tr w:rsidR="00556C1A" w:rsidRPr="00556C1A" w:rsidTr="00556C1A">
        <w:trPr>
          <w:trHeight w:val="510"/>
        </w:trPr>
        <w:tc>
          <w:tcPr>
            <w:tcW w:w="15865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  <w:t xml:space="preserve">Подпрограмма II «Развитие агропромышленного комплекса и рынков сельскохозяйственной продукции, сырья и продовольствия на территории города </w:t>
            </w:r>
            <w:proofErr w:type="spellStart"/>
            <w:r w:rsidRPr="00556C1A"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  <w:t>Покачи</w:t>
            </w:r>
            <w:proofErr w:type="spellEnd"/>
            <w:r w:rsidRPr="00556C1A"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  <w:t>»</w:t>
            </w:r>
          </w:p>
        </w:tc>
      </w:tr>
      <w:tr w:rsidR="00556C1A" w:rsidRPr="00556C1A" w:rsidTr="00556C1A">
        <w:trPr>
          <w:trHeight w:val="690"/>
        </w:trPr>
        <w:tc>
          <w:tcPr>
            <w:tcW w:w="42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8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Увеличение объемов производства и переработки основных видов сельскохозяйственной продукции (6,7)</w:t>
            </w:r>
          </w:p>
        </w:tc>
        <w:tc>
          <w:tcPr>
            <w:tcW w:w="58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управление экономики</w:t>
            </w:r>
          </w:p>
        </w:tc>
        <w:tc>
          <w:tcPr>
            <w:tcW w:w="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Всего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22 800,00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6 000,00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5 600,00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5 600,00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5 600,00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525"/>
        </w:trPr>
        <w:tc>
          <w:tcPr>
            <w:tcW w:w="42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8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окружной бюджет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22 800,00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6 000,00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5 600,00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5 600,00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5 600,00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780"/>
        </w:trPr>
        <w:tc>
          <w:tcPr>
            <w:tcW w:w="42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8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федеральный бюджет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780"/>
        </w:trPr>
        <w:tc>
          <w:tcPr>
            <w:tcW w:w="423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84" w:type="dxa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прочие источники</w:t>
            </w:r>
          </w:p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lastRenderedPageBreak/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551"/>
        </w:trPr>
        <w:tc>
          <w:tcPr>
            <w:tcW w:w="4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Итого по подпрограмме II</w:t>
            </w:r>
          </w:p>
        </w:tc>
        <w:tc>
          <w:tcPr>
            <w:tcW w:w="58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федеральный бюджет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828"/>
        </w:trPr>
        <w:tc>
          <w:tcPr>
            <w:tcW w:w="4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8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бюджет автономного округа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22 800,00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6 000,00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5 600,00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5 600,00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5 600,00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315"/>
        </w:trPr>
        <w:tc>
          <w:tcPr>
            <w:tcW w:w="4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8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всего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22 800,00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6 000,00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5 600,00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 xml:space="preserve">          5 600,00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 xml:space="preserve">              5 600,00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 xml:space="preserve">                     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 xml:space="preserve">                    0,00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 xml:space="preserve">                0,00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 xml:space="preserve">        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 xml:space="preserve">                     0,00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 xml:space="preserve">                    0,00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 xml:space="preserve">                        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 xml:space="preserve">                   0,00</w:t>
            </w:r>
          </w:p>
        </w:tc>
      </w:tr>
      <w:tr w:rsidR="00556C1A" w:rsidRPr="00556C1A" w:rsidTr="00556C1A">
        <w:trPr>
          <w:trHeight w:val="315"/>
        </w:trPr>
        <w:tc>
          <w:tcPr>
            <w:tcW w:w="15865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b/>
                <w:bCs/>
                <w:color w:val="000000"/>
                <w:sz w:val="14"/>
                <w:szCs w:val="14"/>
              </w:rPr>
              <w:t>Подпрограмма III «Обеспечение защиты прав потребителей»</w:t>
            </w:r>
          </w:p>
        </w:tc>
      </w:tr>
      <w:tr w:rsidR="00556C1A" w:rsidRPr="00556C1A" w:rsidTr="00556C1A">
        <w:trPr>
          <w:trHeight w:val="315"/>
        </w:trPr>
        <w:tc>
          <w:tcPr>
            <w:tcW w:w="4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  <w:highlight w:val="yellow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8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sz w:val="14"/>
                <w:szCs w:val="14"/>
              </w:rPr>
              <w:t>Обеспечение доступности правовой помощи потребителям (</w:t>
            </w: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8)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управление экономики</w:t>
            </w: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tabs>
                <w:tab w:val="left" w:pos="-93"/>
              </w:tabs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федеральный бюджет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315"/>
        </w:trPr>
        <w:tc>
          <w:tcPr>
            <w:tcW w:w="4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highlight w:val="yellow"/>
                <w:lang w:eastAsia="ru-RU"/>
              </w:rPr>
            </w:pPr>
          </w:p>
        </w:tc>
        <w:tc>
          <w:tcPr>
            <w:tcW w:w="85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бюджет автономного округа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315"/>
        </w:trPr>
        <w:tc>
          <w:tcPr>
            <w:tcW w:w="4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highlight w:val="yellow"/>
                <w:lang w:eastAsia="ru-RU"/>
              </w:rPr>
            </w:pPr>
          </w:p>
        </w:tc>
        <w:tc>
          <w:tcPr>
            <w:tcW w:w="85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местный бюджет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20 000,00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10 000,00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10 000,00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358"/>
        </w:trPr>
        <w:tc>
          <w:tcPr>
            <w:tcW w:w="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highlight w:val="yellow"/>
                <w:lang w:eastAsia="ru-RU"/>
              </w:rPr>
            </w:pPr>
          </w:p>
        </w:tc>
        <w:tc>
          <w:tcPr>
            <w:tcW w:w="8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всего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20 000,00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10 000,00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10 000,00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315"/>
        </w:trPr>
        <w:tc>
          <w:tcPr>
            <w:tcW w:w="4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  <w:highlight w:val="yellow"/>
              </w:rPr>
            </w:pPr>
          </w:p>
        </w:tc>
        <w:tc>
          <w:tcPr>
            <w:tcW w:w="8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Итого по подпрограмме III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управление экономики</w:t>
            </w: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федеральный бюджет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315"/>
        </w:trPr>
        <w:tc>
          <w:tcPr>
            <w:tcW w:w="4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highlight w:val="yellow"/>
                <w:lang w:eastAsia="ru-RU"/>
              </w:rPr>
            </w:pPr>
          </w:p>
        </w:tc>
        <w:tc>
          <w:tcPr>
            <w:tcW w:w="85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бюджет автономного округа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315"/>
        </w:trPr>
        <w:tc>
          <w:tcPr>
            <w:tcW w:w="4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highlight w:val="yellow"/>
                <w:lang w:eastAsia="ru-RU"/>
              </w:rPr>
            </w:pPr>
          </w:p>
        </w:tc>
        <w:tc>
          <w:tcPr>
            <w:tcW w:w="85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местный бюджет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20 000,00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20 000,00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315"/>
        </w:trPr>
        <w:tc>
          <w:tcPr>
            <w:tcW w:w="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highlight w:val="yellow"/>
                <w:lang w:eastAsia="ru-RU"/>
              </w:rPr>
            </w:pPr>
          </w:p>
        </w:tc>
        <w:tc>
          <w:tcPr>
            <w:tcW w:w="8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всего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20 000,00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20 000,00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556C1A">
              <w:rPr>
                <w:rFonts w:ascii="Times New Roman" w:hAnsi="Times New Roman"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633"/>
        </w:trPr>
        <w:tc>
          <w:tcPr>
            <w:tcW w:w="4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proofErr w:type="gramStart"/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 xml:space="preserve">в том числе по проектам, портфелям проектов муниципального образования (в том числе направленные на реализацию национальных и федеральных </w:t>
            </w: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lastRenderedPageBreak/>
              <w:t>проектов Российской Федерации)</w:t>
            </w:r>
            <w:proofErr w:type="gramEnd"/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федеральный бюджет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842"/>
        </w:trPr>
        <w:tc>
          <w:tcPr>
            <w:tcW w:w="4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бюджет автономного округа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525"/>
        </w:trPr>
        <w:tc>
          <w:tcPr>
            <w:tcW w:w="423" w:type="dxa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местный бюджет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315"/>
        </w:trPr>
        <w:tc>
          <w:tcPr>
            <w:tcW w:w="42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всего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615"/>
        </w:trPr>
        <w:tc>
          <w:tcPr>
            <w:tcW w:w="42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Всего по муниципальной программе:</w:t>
            </w:r>
          </w:p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федеральный бюджет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823"/>
        </w:trPr>
        <w:tc>
          <w:tcPr>
            <w:tcW w:w="42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бюджет автономного округа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highlight w:val="yellow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16 225 600,00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highlight w:val="yellow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1 739 800,00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4 828 600,00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4 828 600,00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4 828 600,00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525"/>
        </w:trPr>
        <w:tc>
          <w:tcPr>
            <w:tcW w:w="42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местный бюджет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highlight w:val="yellow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2 903 515,84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highlight w:val="yellow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101 252,63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263 842,11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 xml:space="preserve">        253 842,11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 xml:space="preserve">          253 842,11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 xml:space="preserve">      253 842,11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 xml:space="preserve">            253 842,11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 xml:space="preserve">     253 842,11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 xml:space="preserve">            253 842,11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 xml:space="preserve">           253 842,11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 xml:space="preserve">          253 842,11</w:t>
            </w:r>
          </w:p>
        </w:tc>
      </w:tr>
      <w:tr w:rsidR="00556C1A" w:rsidRPr="00556C1A" w:rsidTr="00556C1A">
        <w:trPr>
          <w:trHeight w:val="457"/>
        </w:trPr>
        <w:tc>
          <w:tcPr>
            <w:tcW w:w="42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всего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highlight w:val="yellow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19 129 115,84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1 841 052,63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5 092 442,11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5 082 442,11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5 082 442,11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253 842,11</w:t>
            </w:r>
          </w:p>
        </w:tc>
      </w:tr>
      <w:tr w:rsidR="00556C1A" w:rsidRPr="00556C1A" w:rsidTr="00556C1A">
        <w:trPr>
          <w:trHeight w:val="780"/>
        </w:trPr>
        <w:tc>
          <w:tcPr>
            <w:tcW w:w="42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Инвестиции в объекты муниципальной собственности</w:t>
            </w:r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федеральный бюджет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876"/>
        </w:trPr>
        <w:tc>
          <w:tcPr>
            <w:tcW w:w="42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бюджет автономного округа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525"/>
        </w:trPr>
        <w:tc>
          <w:tcPr>
            <w:tcW w:w="42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местный бюджет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315"/>
        </w:trPr>
        <w:tc>
          <w:tcPr>
            <w:tcW w:w="42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всего</w:t>
            </w:r>
          </w:p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315"/>
        </w:trPr>
        <w:tc>
          <w:tcPr>
            <w:tcW w:w="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В том числе: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556C1A" w:rsidRPr="00556C1A" w:rsidTr="00556C1A">
        <w:trPr>
          <w:trHeight w:val="780"/>
        </w:trPr>
        <w:tc>
          <w:tcPr>
            <w:tcW w:w="42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Проекты, портфели проектов муниципального образования (в том числе направленные на реализацию национальных и федеральных проектов Российской Федерации):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федеральный бюджет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1035"/>
        </w:trPr>
        <w:tc>
          <w:tcPr>
            <w:tcW w:w="42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бюджет автономного округа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16 202 800,00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1 733 800,00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4 823 000,00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4 823 000,00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4 823 000,00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 xml:space="preserve">                0,00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 xml:space="preserve">                    0,00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 xml:space="preserve">               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0,00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0,00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0,00</w:t>
            </w:r>
          </w:p>
        </w:tc>
      </w:tr>
      <w:tr w:rsidR="00556C1A" w:rsidRPr="00556C1A" w:rsidTr="00556C1A">
        <w:trPr>
          <w:trHeight w:val="525"/>
        </w:trPr>
        <w:tc>
          <w:tcPr>
            <w:tcW w:w="42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местный бюджет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highlight w:val="yellow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852 778,96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91 252,63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315"/>
        </w:trPr>
        <w:tc>
          <w:tcPr>
            <w:tcW w:w="42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всего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highlight w:val="yellow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17 055 578,96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1 825 052,63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5 076 842,11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5 076 842,11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5 076 842,11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780"/>
        </w:trPr>
        <w:tc>
          <w:tcPr>
            <w:tcW w:w="42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в том числе инвестиции в объекты муниципальной собственности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федеральный бюджет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1035"/>
        </w:trPr>
        <w:tc>
          <w:tcPr>
            <w:tcW w:w="42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бюджет автономного округа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525"/>
        </w:trPr>
        <w:tc>
          <w:tcPr>
            <w:tcW w:w="42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местный бюджет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315"/>
        </w:trPr>
        <w:tc>
          <w:tcPr>
            <w:tcW w:w="42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всего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1155"/>
        </w:trPr>
        <w:tc>
          <w:tcPr>
            <w:tcW w:w="42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Инвестиции в объекты муниципальной собственности (за исключением инвестиций в объекты муниципальной собственности по проектам, портфелям проектов автономного округа)</w:t>
            </w:r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федеральный бюджет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1035"/>
        </w:trPr>
        <w:tc>
          <w:tcPr>
            <w:tcW w:w="42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бюджет автономного округа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525"/>
        </w:trPr>
        <w:tc>
          <w:tcPr>
            <w:tcW w:w="42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местный бюджет</w:t>
            </w:r>
          </w:p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523"/>
        </w:trPr>
        <w:tc>
          <w:tcPr>
            <w:tcW w:w="42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Всего</w:t>
            </w:r>
          </w:p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610"/>
        </w:trPr>
        <w:tc>
          <w:tcPr>
            <w:tcW w:w="4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Прочие расходы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федеральный бюджет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1035"/>
        </w:trPr>
        <w:tc>
          <w:tcPr>
            <w:tcW w:w="4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бюджет автономного округа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16 225 600,00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1 739 800,00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4 828 600,00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4 828 600,00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4 828 600,00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 xml:space="preserve">                  0,00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 xml:space="preserve">                          0,00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0,00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     0,00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     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       0,00</w:t>
            </w:r>
          </w:p>
        </w:tc>
      </w:tr>
      <w:tr w:rsidR="00556C1A" w:rsidRPr="00556C1A" w:rsidTr="00556C1A">
        <w:trPr>
          <w:trHeight w:val="525"/>
        </w:trPr>
        <w:tc>
          <w:tcPr>
            <w:tcW w:w="4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местный бюдж</w:t>
            </w: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lastRenderedPageBreak/>
              <w:t>ет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lastRenderedPageBreak/>
              <w:t>2 903 515,84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101 252,63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263 842,11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253 842,11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253 842,11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253 842,11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253 842,11</w:t>
            </w:r>
          </w:p>
        </w:tc>
      </w:tr>
      <w:tr w:rsidR="00556C1A" w:rsidRPr="00556C1A" w:rsidTr="00556C1A">
        <w:trPr>
          <w:trHeight w:val="315"/>
        </w:trPr>
        <w:tc>
          <w:tcPr>
            <w:tcW w:w="4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всего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19 129 115,84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1 841 052,63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5 092 442,11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5 082 442,11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5 082 442,11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253 842,11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253 842,11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253 842,11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253 842,11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253 842,11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253 842,11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253 842,11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253 842,11</w:t>
            </w:r>
          </w:p>
        </w:tc>
      </w:tr>
      <w:tr w:rsidR="00556C1A" w:rsidRPr="00556C1A" w:rsidTr="00556C1A">
        <w:trPr>
          <w:trHeight w:val="315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В том числе: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14"/>
                <w:szCs w:val="1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14"/>
                <w:szCs w:val="1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</w:tr>
      <w:tr w:rsidR="00556C1A" w:rsidRPr="00556C1A" w:rsidTr="00556C1A">
        <w:trPr>
          <w:trHeight w:val="552"/>
        </w:trPr>
        <w:tc>
          <w:tcPr>
            <w:tcW w:w="4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 xml:space="preserve">Управление экономики администрации города </w:t>
            </w:r>
            <w:proofErr w:type="spellStart"/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Покачи</w:t>
            </w:r>
            <w:proofErr w:type="spellEnd"/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федеральный бюджет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1035"/>
        </w:trPr>
        <w:tc>
          <w:tcPr>
            <w:tcW w:w="423" w:type="dxa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бюджет автономного округа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18 471 200,00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1 739 800,00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4 828 600,00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4 828 600,00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4 828 600,00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0,00</w:t>
            </w:r>
          </w:p>
        </w:tc>
        <w:tc>
          <w:tcPr>
            <w:tcW w:w="101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0,00</w:t>
            </w:r>
          </w:p>
        </w:tc>
        <w:tc>
          <w:tcPr>
            <w:tcW w:w="11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       0,00</w:t>
            </w:r>
          </w:p>
        </w:tc>
      </w:tr>
      <w:tr w:rsidR="00556C1A" w:rsidRPr="00556C1A" w:rsidTr="00556C1A">
        <w:trPr>
          <w:trHeight w:val="525"/>
        </w:trPr>
        <w:tc>
          <w:tcPr>
            <w:tcW w:w="42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местный бюджет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2 903 515,83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101 252,63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263 842,11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253 842,11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253 842,11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253 842,11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253 842,11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253 842,11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253 842,11</w:t>
            </w:r>
          </w:p>
        </w:tc>
      </w:tr>
      <w:tr w:rsidR="00556C1A" w:rsidRPr="00556C1A" w:rsidTr="00556C1A">
        <w:trPr>
          <w:trHeight w:val="315"/>
        </w:trPr>
        <w:tc>
          <w:tcPr>
            <w:tcW w:w="42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всего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21 520 342,12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1 841 052,63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5 092 442,11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5 082 442,11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5 082 442,11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253 842,11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253 842,11</w:t>
            </w: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253 842,11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253 842,11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253 842,11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253 842,11</w:t>
            </w:r>
          </w:p>
        </w:tc>
        <w:tc>
          <w:tcPr>
            <w:tcW w:w="101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253 842,11</w:t>
            </w:r>
          </w:p>
        </w:tc>
        <w:tc>
          <w:tcPr>
            <w:tcW w:w="11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253 842,11</w:t>
            </w:r>
          </w:p>
        </w:tc>
      </w:tr>
      <w:tr w:rsidR="00556C1A" w:rsidRPr="00556C1A" w:rsidTr="00556C1A">
        <w:trPr>
          <w:trHeight w:val="780"/>
        </w:trPr>
        <w:tc>
          <w:tcPr>
            <w:tcW w:w="42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 xml:space="preserve">Комитет по управлению муниципальным имуществом администрации города </w:t>
            </w:r>
            <w:proofErr w:type="spellStart"/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Покачи</w:t>
            </w:r>
            <w:proofErr w:type="spellEnd"/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федеральный бюджет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780"/>
        </w:trPr>
        <w:tc>
          <w:tcPr>
            <w:tcW w:w="42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 xml:space="preserve">бюджет </w:t>
            </w:r>
            <w:proofErr w:type="gramStart"/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автономного</w:t>
            </w:r>
            <w:proofErr w:type="gramEnd"/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525"/>
        </w:trPr>
        <w:tc>
          <w:tcPr>
            <w:tcW w:w="42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местный бюдж</w:t>
            </w: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lastRenderedPageBreak/>
              <w:t>ет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lastRenderedPageBreak/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 xml:space="preserve">                      0,00</w:t>
            </w:r>
          </w:p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lastRenderedPageBreak/>
              <w:t>0,00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</w:tr>
      <w:tr w:rsidR="00556C1A" w:rsidRPr="00556C1A" w:rsidTr="00556C1A">
        <w:trPr>
          <w:trHeight w:val="315"/>
        </w:trPr>
        <w:tc>
          <w:tcPr>
            <w:tcW w:w="42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56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всего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C1A" w:rsidRPr="00556C1A" w:rsidRDefault="00556C1A" w:rsidP="00556C1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56C1A" w:rsidRPr="00556C1A" w:rsidRDefault="00556C1A" w:rsidP="00556C1A">
            <w:pPr>
              <w:jc w:val="center"/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</w:pPr>
            <w:r w:rsidRPr="00556C1A">
              <w:rPr>
                <w:rFonts w:ascii="Times New Roman" w:eastAsia="Times New Roman" w:hAnsi="Times New Roman"/>
                <w:sz w:val="14"/>
                <w:szCs w:val="14"/>
                <w:lang w:eastAsia="ru-RU"/>
              </w:rPr>
              <w:t>0,00</w:t>
            </w:r>
          </w:p>
        </w:tc>
      </w:tr>
    </w:tbl>
    <w:p w:rsidR="00556C1A" w:rsidRPr="00556C1A" w:rsidRDefault="00556C1A" w:rsidP="00556C1A">
      <w:pPr>
        <w:widowControl w:val="0"/>
        <w:tabs>
          <w:tab w:val="left" w:pos="1134"/>
          <w:tab w:val="left" w:pos="2268"/>
        </w:tabs>
        <w:suppressAutoHyphens/>
        <w:spacing w:after="0" w:line="240" w:lineRule="auto"/>
        <w:rPr>
          <w:rFonts w:ascii="Times New Roman" w:hAnsi="Times New Roman"/>
          <w:sz w:val="14"/>
          <w:szCs w:val="14"/>
        </w:rPr>
      </w:pPr>
    </w:p>
    <w:p w:rsidR="00556C1A" w:rsidRPr="00556C1A" w:rsidRDefault="00556C1A" w:rsidP="00556C1A">
      <w:pPr>
        <w:widowControl w:val="0"/>
        <w:tabs>
          <w:tab w:val="left" w:pos="1134"/>
          <w:tab w:val="left" w:pos="2268"/>
        </w:tabs>
        <w:suppressAutoHyphens/>
        <w:spacing w:after="0" w:line="240" w:lineRule="auto"/>
        <w:rPr>
          <w:rFonts w:ascii="Times New Roman" w:hAnsi="Times New Roman"/>
          <w:sz w:val="14"/>
          <w:szCs w:val="14"/>
        </w:rPr>
      </w:pPr>
    </w:p>
    <w:p w:rsidR="00556C1A" w:rsidRPr="00556C1A" w:rsidRDefault="00556C1A" w:rsidP="00556C1A">
      <w:pPr>
        <w:widowControl w:val="0"/>
        <w:tabs>
          <w:tab w:val="left" w:pos="1134"/>
          <w:tab w:val="left" w:pos="2268"/>
        </w:tabs>
        <w:suppressAutoHyphens/>
        <w:spacing w:after="0" w:line="240" w:lineRule="auto"/>
        <w:rPr>
          <w:rFonts w:ascii="Times New Roman" w:hAnsi="Times New Roman"/>
          <w:sz w:val="14"/>
          <w:szCs w:val="14"/>
        </w:rPr>
      </w:pPr>
    </w:p>
    <w:p w:rsidR="00556C1A" w:rsidRPr="00556C1A" w:rsidRDefault="00556C1A" w:rsidP="00556C1A">
      <w:pPr>
        <w:widowControl w:val="0"/>
        <w:tabs>
          <w:tab w:val="left" w:pos="1134"/>
          <w:tab w:val="left" w:pos="2268"/>
        </w:tabs>
        <w:suppressAutoHyphens/>
        <w:spacing w:after="0" w:line="240" w:lineRule="auto"/>
        <w:rPr>
          <w:rFonts w:ascii="Times New Roman" w:hAnsi="Times New Roman"/>
          <w:sz w:val="14"/>
          <w:szCs w:val="14"/>
        </w:rPr>
      </w:pPr>
    </w:p>
    <w:p w:rsidR="00556C1A" w:rsidRPr="00556C1A" w:rsidRDefault="00556C1A" w:rsidP="00556C1A">
      <w:pPr>
        <w:widowControl w:val="0"/>
        <w:tabs>
          <w:tab w:val="left" w:pos="1134"/>
          <w:tab w:val="left" w:pos="2268"/>
        </w:tabs>
        <w:suppressAutoHyphens/>
        <w:spacing w:after="0" w:line="240" w:lineRule="auto"/>
        <w:rPr>
          <w:rFonts w:ascii="Times New Roman" w:hAnsi="Times New Roman"/>
          <w:sz w:val="14"/>
          <w:szCs w:val="14"/>
        </w:rPr>
      </w:pPr>
    </w:p>
    <w:p w:rsidR="00556C1A" w:rsidRPr="00556C1A" w:rsidRDefault="00556C1A" w:rsidP="00556C1A">
      <w:pPr>
        <w:widowControl w:val="0"/>
        <w:tabs>
          <w:tab w:val="left" w:pos="1134"/>
          <w:tab w:val="left" w:pos="2268"/>
        </w:tabs>
        <w:suppressAutoHyphens/>
        <w:spacing w:after="0" w:line="240" w:lineRule="auto"/>
        <w:jc w:val="right"/>
        <w:rPr>
          <w:rFonts w:ascii="Times New Roman" w:hAnsi="Times New Roman"/>
          <w:sz w:val="14"/>
          <w:szCs w:val="14"/>
        </w:rPr>
      </w:pPr>
    </w:p>
    <w:p w:rsidR="00556C1A" w:rsidRPr="00556C1A" w:rsidRDefault="00556C1A" w:rsidP="00556C1A">
      <w:pPr>
        <w:widowControl w:val="0"/>
        <w:tabs>
          <w:tab w:val="left" w:pos="1134"/>
          <w:tab w:val="left" w:pos="2268"/>
        </w:tabs>
        <w:suppressAutoHyphens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556C1A" w:rsidRPr="00556C1A" w:rsidRDefault="00556C1A" w:rsidP="00556C1A">
      <w:pPr>
        <w:widowControl w:val="0"/>
        <w:tabs>
          <w:tab w:val="left" w:pos="1134"/>
          <w:tab w:val="left" w:pos="2268"/>
        </w:tabs>
        <w:suppressAutoHyphens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556C1A" w:rsidRPr="00556C1A" w:rsidRDefault="00556C1A" w:rsidP="00556C1A">
      <w:pPr>
        <w:widowControl w:val="0"/>
        <w:tabs>
          <w:tab w:val="left" w:pos="1134"/>
          <w:tab w:val="left" w:pos="2268"/>
        </w:tabs>
        <w:suppressAutoHyphens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0C183A" w:rsidRDefault="000C183A" w:rsidP="000C183A">
      <w:pPr>
        <w:widowControl w:val="0"/>
        <w:tabs>
          <w:tab w:val="left" w:pos="1134"/>
          <w:tab w:val="left" w:pos="2268"/>
        </w:tabs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75AE" w:rsidRDefault="007275AE" w:rsidP="000C183A">
      <w:pPr>
        <w:widowControl w:val="0"/>
        <w:tabs>
          <w:tab w:val="left" w:pos="1134"/>
          <w:tab w:val="left" w:pos="2268"/>
        </w:tabs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75AE" w:rsidRDefault="007275AE" w:rsidP="000C183A">
      <w:pPr>
        <w:widowControl w:val="0"/>
        <w:tabs>
          <w:tab w:val="left" w:pos="1134"/>
          <w:tab w:val="left" w:pos="2268"/>
        </w:tabs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C183A" w:rsidRDefault="000C183A" w:rsidP="006D5A70">
      <w:pPr>
        <w:pStyle w:val="ConsPlusNormal"/>
        <w:ind w:right="252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556C1A" w:rsidRDefault="00556C1A" w:rsidP="006D5A70">
      <w:pPr>
        <w:pStyle w:val="ConsPlusNormal"/>
        <w:ind w:right="252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556C1A" w:rsidRDefault="00556C1A" w:rsidP="006D5A70">
      <w:pPr>
        <w:pStyle w:val="ConsPlusNormal"/>
        <w:ind w:right="252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556C1A" w:rsidRDefault="00556C1A" w:rsidP="006D5A70">
      <w:pPr>
        <w:pStyle w:val="ConsPlusNormal"/>
        <w:ind w:right="252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556C1A" w:rsidRDefault="00556C1A" w:rsidP="006D5A70">
      <w:pPr>
        <w:pStyle w:val="ConsPlusNormal"/>
        <w:ind w:right="252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556C1A" w:rsidRDefault="00556C1A" w:rsidP="006D5A70">
      <w:pPr>
        <w:pStyle w:val="ConsPlusNormal"/>
        <w:ind w:right="252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556C1A" w:rsidRDefault="00556C1A" w:rsidP="006D5A70">
      <w:pPr>
        <w:pStyle w:val="ConsPlusNormal"/>
        <w:ind w:right="252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556C1A" w:rsidRDefault="00556C1A" w:rsidP="006D5A70">
      <w:pPr>
        <w:pStyle w:val="ConsPlusNormal"/>
        <w:ind w:right="252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556C1A" w:rsidRDefault="00556C1A" w:rsidP="006D5A70">
      <w:pPr>
        <w:pStyle w:val="ConsPlusNormal"/>
        <w:ind w:right="252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781263" w:rsidRDefault="00781263" w:rsidP="006D5A70">
      <w:pPr>
        <w:pStyle w:val="ConsPlusNormal"/>
        <w:ind w:right="252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781263" w:rsidRDefault="00781263" w:rsidP="006D5A70">
      <w:pPr>
        <w:pStyle w:val="ConsPlusNormal"/>
        <w:ind w:right="252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781263" w:rsidRDefault="00781263" w:rsidP="006D5A70">
      <w:pPr>
        <w:pStyle w:val="ConsPlusNormal"/>
        <w:ind w:right="252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781263" w:rsidRDefault="00781263" w:rsidP="006D5A70">
      <w:pPr>
        <w:pStyle w:val="ConsPlusNormal"/>
        <w:ind w:right="252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0C183A" w:rsidRPr="00E60304" w:rsidRDefault="00781263" w:rsidP="0016484A">
      <w:pPr>
        <w:pStyle w:val="ConsPlusTitle"/>
        <w:ind w:right="252"/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Таблица 3</w:t>
      </w:r>
    </w:p>
    <w:p w:rsidR="000C183A" w:rsidRDefault="000C183A" w:rsidP="000C183A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</w:p>
    <w:p w:rsidR="000C183A" w:rsidRPr="00502260" w:rsidRDefault="000C183A" w:rsidP="000C183A">
      <w:pPr>
        <w:pStyle w:val="ConsPlusTitle"/>
        <w:jc w:val="right"/>
        <w:rPr>
          <w:rFonts w:ascii="Times New Roman" w:hAnsi="Times New Roman" w:cs="Times New Roman"/>
          <w:b w:val="0"/>
          <w:color w:val="000000"/>
          <w:sz w:val="19"/>
          <w:szCs w:val="19"/>
        </w:rPr>
      </w:pPr>
    </w:p>
    <w:p w:rsidR="000C183A" w:rsidRPr="00502260" w:rsidRDefault="000C183A" w:rsidP="000C183A">
      <w:pPr>
        <w:pStyle w:val="ConsPlusNormal"/>
        <w:jc w:val="center"/>
        <w:rPr>
          <w:rFonts w:ascii="Times New Roman" w:hAnsi="Times New Roman" w:cs="Times New Roman"/>
          <w:color w:val="000000"/>
          <w:sz w:val="19"/>
          <w:szCs w:val="19"/>
        </w:rPr>
      </w:pPr>
      <w:r w:rsidRPr="00502260">
        <w:rPr>
          <w:rFonts w:ascii="Times New Roman" w:hAnsi="Times New Roman" w:cs="Times New Roman"/>
          <w:color w:val="000000"/>
          <w:sz w:val="19"/>
          <w:szCs w:val="19"/>
        </w:rPr>
        <w:t>Перечень объектов социально-культурного и коммунально-бытового</w:t>
      </w:r>
    </w:p>
    <w:tbl>
      <w:tblPr>
        <w:tblpPr w:leftFromText="180" w:rightFromText="180" w:vertAnchor="text" w:horzAnchor="margin" w:tblpXSpec="center" w:tblpY="417"/>
        <w:tblW w:w="1537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71"/>
        <w:gridCol w:w="5405"/>
        <w:gridCol w:w="3606"/>
        <w:gridCol w:w="5589"/>
      </w:tblGrid>
      <w:tr w:rsidR="000C183A" w:rsidRPr="00502260" w:rsidTr="00901162">
        <w:trPr>
          <w:trHeight w:val="1061"/>
        </w:trPr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502260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</w:pPr>
            <w:r w:rsidRPr="00502260"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  <w:t>№</w:t>
            </w:r>
          </w:p>
        </w:tc>
        <w:tc>
          <w:tcPr>
            <w:tcW w:w="5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502260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</w:pPr>
            <w:r w:rsidRPr="00502260"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  <w:t xml:space="preserve">Наименование инвестиционного проекта </w:t>
            </w:r>
          </w:p>
        </w:tc>
        <w:tc>
          <w:tcPr>
            <w:tcW w:w="3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502260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</w:pPr>
            <w:r w:rsidRPr="00502260"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  <w:t xml:space="preserve">Объем финансирования инвестиционного проекта </w:t>
            </w:r>
          </w:p>
        </w:tc>
        <w:tc>
          <w:tcPr>
            <w:tcW w:w="5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502260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</w:pPr>
            <w:r w:rsidRPr="00502260"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  <w:t xml:space="preserve">Эффект от реализации инвестиционного проекта (налоговые поступления, количество создаваемых мест в детских дошкольных учреждениях и т.п.) </w:t>
            </w:r>
          </w:p>
        </w:tc>
      </w:tr>
      <w:tr w:rsidR="000C183A" w:rsidRPr="00502260" w:rsidTr="00901162">
        <w:trPr>
          <w:trHeight w:val="285"/>
        </w:trPr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502260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</w:pPr>
            <w:r w:rsidRPr="00502260"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  <w:t xml:space="preserve">1 </w:t>
            </w:r>
          </w:p>
        </w:tc>
        <w:tc>
          <w:tcPr>
            <w:tcW w:w="5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502260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</w:pPr>
            <w:r w:rsidRPr="00502260"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  <w:t>2</w:t>
            </w:r>
          </w:p>
        </w:tc>
        <w:tc>
          <w:tcPr>
            <w:tcW w:w="3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502260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</w:pPr>
            <w:r w:rsidRPr="00502260"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  <w:t>3</w:t>
            </w:r>
          </w:p>
        </w:tc>
        <w:tc>
          <w:tcPr>
            <w:tcW w:w="5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502260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</w:pPr>
            <w:r w:rsidRPr="00502260"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  <w:t>4</w:t>
            </w:r>
          </w:p>
        </w:tc>
      </w:tr>
      <w:tr w:rsidR="000C183A" w:rsidRPr="00502260" w:rsidTr="00901162">
        <w:trPr>
          <w:trHeight w:val="257"/>
        </w:trPr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502260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</w:pPr>
            <w:r w:rsidRPr="00502260"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  <w:t xml:space="preserve">1 </w:t>
            </w:r>
          </w:p>
        </w:tc>
        <w:tc>
          <w:tcPr>
            <w:tcW w:w="5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41B" w:rsidRPr="00502260" w:rsidRDefault="002A641B" w:rsidP="002A64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  <w:t>-</w:t>
            </w:r>
          </w:p>
        </w:tc>
        <w:tc>
          <w:tcPr>
            <w:tcW w:w="3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502260" w:rsidRDefault="002A641B" w:rsidP="002A64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  <w:t>-</w:t>
            </w:r>
          </w:p>
        </w:tc>
        <w:tc>
          <w:tcPr>
            <w:tcW w:w="5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502260" w:rsidRDefault="002A641B" w:rsidP="002A64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  <w:t>-</w:t>
            </w:r>
          </w:p>
        </w:tc>
      </w:tr>
    </w:tbl>
    <w:p w:rsidR="000C183A" w:rsidRPr="00502260" w:rsidRDefault="000C183A" w:rsidP="000C183A">
      <w:pPr>
        <w:pStyle w:val="ConsPlusNormal"/>
        <w:jc w:val="center"/>
        <w:rPr>
          <w:rFonts w:ascii="Times New Roman" w:hAnsi="Times New Roman" w:cs="Times New Roman"/>
          <w:color w:val="000000"/>
          <w:sz w:val="19"/>
          <w:szCs w:val="19"/>
        </w:rPr>
      </w:pPr>
      <w:r w:rsidRPr="00502260">
        <w:rPr>
          <w:rFonts w:ascii="Times New Roman" w:hAnsi="Times New Roman" w:cs="Times New Roman"/>
          <w:color w:val="000000"/>
          <w:sz w:val="19"/>
          <w:szCs w:val="19"/>
        </w:rPr>
        <w:t>назначения, масштабные инвестиционные проекты</w:t>
      </w:r>
    </w:p>
    <w:p w:rsidR="000C183A" w:rsidRPr="00057CB5" w:rsidRDefault="000C183A" w:rsidP="000C18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81263" w:rsidRDefault="00781263" w:rsidP="000C183A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</w:p>
    <w:p w:rsidR="000C183A" w:rsidRPr="00E60304" w:rsidRDefault="00781263" w:rsidP="008C53BF">
      <w:pPr>
        <w:pStyle w:val="ConsPlusTitle"/>
        <w:ind w:right="110"/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Таблица 4</w:t>
      </w:r>
    </w:p>
    <w:p w:rsidR="000C183A" w:rsidRDefault="000C183A" w:rsidP="000C183A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</w:p>
    <w:p w:rsidR="000C183A" w:rsidRPr="00300288" w:rsidRDefault="000C183A" w:rsidP="001A73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300288">
        <w:rPr>
          <w:rFonts w:ascii="Times New Roman" w:eastAsia="Times New Roman" w:hAnsi="Times New Roman"/>
          <w:sz w:val="20"/>
          <w:szCs w:val="20"/>
          <w:lang w:eastAsia="ru-RU"/>
        </w:rPr>
        <w:t>Мероприятия, реализуемые на принципах проектного управления,</w:t>
      </w:r>
    </w:p>
    <w:p w:rsidR="000C183A" w:rsidRPr="00300288" w:rsidRDefault="000C183A" w:rsidP="001A73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proofErr w:type="gramStart"/>
      <w:r w:rsidRPr="00300288">
        <w:rPr>
          <w:rFonts w:ascii="Times New Roman" w:eastAsia="Times New Roman" w:hAnsi="Times New Roman"/>
          <w:sz w:val="20"/>
          <w:szCs w:val="20"/>
          <w:lang w:eastAsia="ru-RU"/>
        </w:rPr>
        <w:t>направленные</w:t>
      </w:r>
      <w:proofErr w:type="gramEnd"/>
      <w:r w:rsidRPr="00300288">
        <w:rPr>
          <w:rFonts w:ascii="Times New Roman" w:eastAsia="Times New Roman" w:hAnsi="Times New Roman"/>
          <w:sz w:val="20"/>
          <w:szCs w:val="20"/>
          <w:lang w:eastAsia="ru-RU"/>
        </w:rPr>
        <w:t xml:space="preserve"> в том числе на исполнение национальных</w:t>
      </w:r>
    </w:p>
    <w:p w:rsidR="000C183A" w:rsidRPr="00B05BF5" w:rsidRDefault="000C183A" w:rsidP="001A73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300288">
        <w:rPr>
          <w:rFonts w:ascii="Times New Roman" w:eastAsia="Times New Roman" w:hAnsi="Times New Roman"/>
          <w:sz w:val="20"/>
          <w:szCs w:val="20"/>
          <w:lang w:eastAsia="ru-RU"/>
        </w:rPr>
        <w:t>и федеральных проектов (программ) Российской Федерации</w:t>
      </w:r>
    </w:p>
    <w:p w:rsidR="000C183A" w:rsidRPr="00722A5D" w:rsidRDefault="000C183A" w:rsidP="000C183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0"/>
          <w:szCs w:val="20"/>
        </w:rPr>
      </w:pPr>
    </w:p>
    <w:tbl>
      <w:tblPr>
        <w:tblW w:w="15735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22"/>
        <w:gridCol w:w="1558"/>
        <w:gridCol w:w="1561"/>
        <w:gridCol w:w="994"/>
        <w:gridCol w:w="568"/>
        <w:gridCol w:w="709"/>
        <w:gridCol w:w="992"/>
        <w:gridCol w:w="424"/>
        <w:gridCol w:w="1418"/>
        <w:gridCol w:w="1277"/>
        <w:gridCol w:w="1277"/>
        <w:gridCol w:w="1274"/>
        <w:gridCol w:w="852"/>
        <w:gridCol w:w="850"/>
        <w:gridCol w:w="850"/>
        <w:gridCol w:w="709"/>
      </w:tblGrid>
      <w:tr w:rsidR="000C183A" w:rsidRPr="009F6785" w:rsidTr="002A641B">
        <w:tc>
          <w:tcPr>
            <w:tcW w:w="4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N </w:t>
            </w:r>
            <w:proofErr w:type="gramStart"/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Наименование портфеля проектов, проекта</w:t>
            </w:r>
          </w:p>
        </w:tc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Наименование проекта или мероприятия</w:t>
            </w:r>
          </w:p>
        </w:tc>
        <w:tc>
          <w:tcPr>
            <w:tcW w:w="9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Номер основного мероприятия</w:t>
            </w:r>
          </w:p>
        </w:tc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Цели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Срок реализации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Источники финансирования</w:t>
            </w:r>
          </w:p>
        </w:tc>
        <w:tc>
          <w:tcPr>
            <w:tcW w:w="893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tabs>
                <w:tab w:val="left" w:pos="94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Парамет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ры финансового обеспечения,</w:t>
            </w: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руб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</w:t>
            </w:r>
          </w:p>
        </w:tc>
      </w:tr>
      <w:tr w:rsidR="000C183A" w:rsidRPr="009F6785" w:rsidTr="002A641B">
        <w:tc>
          <w:tcPr>
            <w:tcW w:w="4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2020г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2021г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2022 г.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2023г.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2024г.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2025г.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2026-2030гг</w:t>
            </w:r>
          </w:p>
        </w:tc>
      </w:tr>
      <w:tr w:rsidR="000C183A" w:rsidRPr="009F6785" w:rsidTr="002A641B"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83A" w:rsidRPr="00EC6271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83A" w:rsidRPr="00EC6271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83A" w:rsidRPr="00EC6271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83A" w:rsidRPr="00EC6271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83A" w:rsidRPr="00EC6271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83A" w:rsidRPr="00EC6271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83A" w:rsidRPr="00EC6271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83A" w:rsidRPr="00EC6271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83A" w:rsidRPr="00EC6271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83A" w:rsidRPr="00EC6271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83A" w:rsidRPr="00EC6271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83A" w:rsidRPr="00EC6271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83A" w:rsidRPr="00EC6271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83A" w:rsidRPr="00EC6271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83A" w:rsidRPr="00EC6271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</w:t>
            </w:r>
          </w:p>
        </w:tc>
      </w:tr>
      <w:tr w:rsidR="000C183A" w:rsidRPr="009F6785" w:rsidTr="00901162">
        <w:tc>
          <w:tcPr>
            <w:tcW w:w="1573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Портфели проектов, основанные на национальных и федеральных проектах Российской Федерации, Портфели проектов Ханты-Мансийского автономного округа - Югры (указывается перечень портфелей проектов, не основанных на национальных и федеральных проектах Российской Федерации), Проекты Ханты-Мансийского автономного округа - Югры (указываются проекты, не включенные в состав портфелей проектов Ханты-Мансийского автономного округа - Югры).</w:t>
            </w:r>
            <w:proofErr w:type="gramEnd"/>
          </w:p>
        </w:tc>
      </w:tr>
      <w:tr w:rsidR="000C183A" w:rsidRPr="009F6785" w:rsidTr="002A641B">
        <w:tc>
          <w:tcPr>
            <w:tcW w:w="4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33BCE"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  <w:t xml:space="preserve">Малое и среднее предпринимательство и поддержка </w:t>
            </w:r>
            <w:r w:rsidRPr="00133BCE"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  <w:lastRenderedPageBreak/>
              <w:t>индивидуальной предпринимательской инициативы</w:t>
            </w:r>
          </w:p>
        </w:tc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33BCE"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  <w:lastRenderedPageBreak/>
              <w:t>Популяризация предпринимательства</w:t>
            </w:r>
          </w:p>
        </w:tc>
        <w:tc>
          <w:tcPr>
            <w:tcW w:w="9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2 008 421,07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669 473,69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669 473,69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669 473,69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C183A" w:rsidRPr="009F6785" w:rsidTr="002A641B">
        <w:tc>
          <w:tcPr>
            <w:tcW w:w="4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бюджет </w:t>
            </w: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автономного округа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1 908 000,00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636 000,00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636 000,00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636 000,00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C183A" w:rsidRPr="009F6785" w:rsidTr="002A641B">
        <w:trPr>
          <w:trHeight w:val="724"/>
        </w:trPr>
        <w:tc>
          <w:tcPr>
            <w:tcW w:w="4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100 421,07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33 473,69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33 473,69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33 473,69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C183A" w:rsidRPr="009F6785" w:rsidTr="002A641B">
        <w:tc>
          <w:tcPr>
            <w:tcW w:w="4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C183A" w:rsidRPr="009F6785" w:rsidTr="002A641B">
        <w:tc>
          <w:tcPr>
            <w:tcW w:w="4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33BCE"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  <w:t>Расширение доступа субъектов МСП к финансовой поддержке, в том числе к льготному финансированию</w:t>
            </w:r>
          </w:p>
        </w:tc>
        <w:tc>
          <w:tcPr>
            <w:tcW w:w="9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461D18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61D1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222 105,26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4 407 368,42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4 407 368,42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4 407 368,42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C183A" w:rsidRPr="009F6785" w:rsidTr="002A641B">
        <w:tc>
          <w:tcPr>
            <w:tcW w:w="4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ind w:right="-204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12 561 000,00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4 187 000,00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4 187 000,00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4 187 000,00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C183A" w:rsidRPr="009F6785" w:rsidTr="002A641B">
        <w:tc>
          <w:tcPr>
            <w:tcW w:w="4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83A" w:rsidRPr="00461D18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661 105,26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220 368,42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220 368,42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83A" w:rsidRPr="009F6785" w:rsidRDefault="000C183A" w:rsidP="00B5532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220 368,42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C183A" w:rsidRPr="009F6785" w:rsidTr="002A641B">
        <w:tc>
          <w:tcPr>
            <w:tcW w:w="4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C183A" w:rsidRPr="009F6785" w:rsidTr="002A641B">
        <w:tc>
          <w:tcPr>
            <w:tcW w:w="4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832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33BCE"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  <w:t>Итого по портфелю проектов «Малое и среднее предпринимательство и поддержка индивидуальной предпринимательской инициативы»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  <w:t>15 230 526,33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5 076 842,11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5 076 842,11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5 076 842,11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C183A" w:rsidRPr="009F6785" w:rsidTr="002A641B">
        <w:tc>
          <w:tcPr>
            <w:tcW w:w="4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83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14 469 000,00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4 823 000,00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4 823 000,00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4 823 000,00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C183A" w:rsidRPr="009F6785" w:rsidTr="002A641B">
        <w:tc>
          <w:tcPr>
            <w:tcW w:w="4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83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761 526,33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253 842,11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253 842,11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253 842,11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C183A" w:rsidRPr="009F6785" w:rsidTr="002A641B">
        <w:tc>
          <w:tcPr>
            <w:tcW w:w="4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83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C183A" w:rsidRPr="009F6785" w:rsidTr="002A641B">
        <w:tc>
          <w:tcPr>
            <w:tcW w:w="5103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ИТОГО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  <w:t>15 230 526,33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5 076 842,11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5 076 842,11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5 076 842,11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C183A" w:rsidRPr="009F6785" w:rsidTr="002A641B">
        <w:tc>
          <w:tcPr>
            <w:tcW w:w="510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14 469 000,00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4 823 000,00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4 823 000,00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4 823 000,00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C183A" w:rsidRPr="009F6785" w:rsidTr="002A641B">
        <w:tc>
          <w:tcPr>
            <w:tcW w:w="510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761 526,33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253 842,11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83A" w:rsidRDefault="000C183A" w:rsidP="00B5532A">
            <w:pPr>
              <w:jc w:val="center"/>
            </w:pPr>
            <w:r w:rsidRPr="00747A6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253 842,11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83A" w:rsidRDefault="000C183A" w:rsidP="00B5532A">
            <w:pPr>
              <w:jc w:val="center"/>
            </w:pPr>
            <w:r w:rsidRPr="00747A6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253 842,11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B553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C183A" w:rsidRPr="009F6785" w:rsidTr="002A641B">
        <w:tc>
          <w:tcPr>
            <w:tcW w:w="510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C6271" w:rsidRDefault="000C183A" w:rsidP="0025452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B5532A">
            <w:pPr>
              <w:jc w:val="center"/>
            </w:pPr>
            <w:r w:rsidRPr="00EC62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</w:tr>
    </w:tbl>
    <w:p w:rsidR="000C183A" w:rsidRDefault="000C183A" w:rsidP="000C183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  <w:sectPr w:rsidR="000C183A" w:rsidSect="001A1BED">
          <w:pgSz w:w="16838" w:h="11906" w:orient="landscape"/>
          <w:pgMar w:top="709" w:right="284" w:bottom="851" w:left="709" w:header="709" w:footer="709" w:gutter="0"/>
          <w:cols w:space="708"/>
          <w:docGrid w:linePitch="360"/>
        </w:sectPr>
      </w:pPr>
    </w:p>
    <w:p w:rsidR="000C183A" w:rsidRPr="00E60304" w:rsidRDefault="00781263" w:rsidP="008474A2">
      <w:pPr>
        <w:pStyle w:val="ConsPlusTitle"/>
        <w:ind w:right="-739"/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lastRenderedPageBreak/>
        <w:t>Таблица 5</w:t>
      </w:r>
    </w:p>
    <w:p w:rsidR="000C183A" w:rsidRDefault="000C183A" w:rsidP="000C183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0C183A" w:rsidRPr="00722A5D" w:rsidRDefault="000C183A" w:rsidP="000C18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722A5D">
        <w:rPr>
          <w:rFonts w:ascii="Times New Roman" w:hAnsi="Times New Roman"/>
          <w:sz w:val="20"/>
          <w:szCs w:val="20"/>
        </w:rPr>
        <w:t xml:space="preserve">Сводные показатели муниципальных заданий </w:t>
      </w:r>
    </w:p>
    <w:p w:rsidR="000C183A" w:rsidRPr="00722A5D" w:rsidRDefault="000C183A" w:rsidP="000C183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0"/>
          <w:szCs w:val="20"/>
        </w:rPr>
      </w:pPr>
    </w:p>
    <w:tbl>
      <w:tblPr>
        <w:tblW w:w="15309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2494"/>
        <w:gridCol w:w="1474"/>
        <w:gridCol w:w="1118"/>
        <w:gridCol w:w="897"/>
        <w:gridCol w:w="850"/>
        <w:gridCol w:w="992"/>
        <w:gridCol w:w="993"/>
        <w:gridCol w:w="850"/>
        <w:gridCol w:w="1134"/>
        <w:gridCol w:w="1134"/>
        <w:gridCol w:w="2693"/>
      </w:tblGrid>
      <w:tr w:rsidR="000C183A" w:rsidRPr="009F6785" w:rsidTr="008474A2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 xml:space="preserve">N </w:t>
            </w:r>
            <w:proofErr w:type="gramStart"/>
            <w:r w:rsidRPr="009F6785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9F6785">
              <w:rPr>
                <w:rFonts w:ascii="Times New Roman" w:hAnsi="Times New Roman"/>
                <w:sz w:val="20"/>
                <w:szCs w:val="20"/>
              </w:rPr>
              <w:t xml:space="preserve">/п </w:t>
            </w:r>
          </w:p>
        </w:tc>
        <w:tc>
          <w:tcPr>
            <w:tcW w:w="24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 xml:space="preserve">Наименование муниципальных услуг (работ) 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 xml:space="preserve">Наименование показателя объема (единицы измерения) муниципальных услуг (работ) </w:t>
            </w:r>
          </w:p>
        </w:tc>
        <w:tc>
          <w:tcPr>
            <w:tcW w:w="796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 xml:space="preserve">Значения показателя по годам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 xml:space="preserve">Значение показателя на момент окончания реализации муниципальной программы </w:t>
            </w:r>
          </w:p>
        </w:tc>
      </w:tr>
      <w:tr w:rsidR="00BF08FA" w:rsidRPr="009F6785" w:rsidTr="008474A2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FA" w:rsidRPr="009F6785" w:rsidRDefault="00BF08FA" w:rsidP="0025452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4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FA" w:rsidRPr="009F6785" w:rsidRDefault="00BF08FA" w:rsidP="0025452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FA" w:rsidRPr="009F6785" w:rsidRDefault="00BF08FA" w:rsidP="0025452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FA" w:rsidRPr="009F6785" w:rsidRDefault="00BF08F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2019</w:t>
            </w:r>
            <w:r w:rsidR="008474A2">
              <w:rPr>
                <w:rFonts w:ascii="Times New Roman" w:hAnsi="Times New Roman"/>
                <w:sz w:val="20"/>
                <w:szCs w:val="20"/>
              </w:rPr>
              <w:t>г.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FA" w:rsidRPr="008474A2" w:rsidRDefault="00BF08FA" w:rsidP="00BF08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474A2">
              <w:rPr>
                <w:rFonts w:ascii="Times New Roman" w:hAnsi="Times New Roman"/>
                <w:sz w:val="20"/>
                <w:szCs w:val="20"/>
              </w:rPr>
              <w:t xml:space="preserve">2020г.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FA" w:rsidRPr="008474A2" w:rsidRDefault="00BF08FA" w:rsidP="00BF08FA">
            <w:pPr>
              <w:autoSpaceDE w:val="0"/>
              <w:autoSpaceDN w:val="0"/>
              <w:adjustRightInd w:val="0"/>
              <w:spacing w:after="0" w:line="240" w:lineRule="auto"/>
              <w:ind w:left="763" w:hanging="76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474A2">
              <w:rPr>
                <w:rFonts w:ascii="Times New Roman" w:hAnsi="Times New Roman"/>
                <w:sz w:val="20"/>
                <w:szCs w:val="20"/>
              </w:rPr>
              <w:t>2021г.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FA" w:rsidRPr="008474A2" w:rsidRDefault="00BF08FA" w:rsidP="00BF08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474A2">
              <w:rPr>
                <w:rFonts w:ascii="Times New Roman" w:hAnsi="Times New Roman"/>
                <w:sz w:val="20"/>
                <w:szCs w:val="20"/>
              </w:rPr>
              <w:t>2022г.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FA" w:rsidRPr="008474A2" w:rsidRDefault="00BF08FA" w:rsidP="00BF08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474A2">
              <w:rPr>
                <w:rFonts w:ascii="Times New Roman" w:hAnsi="Times New Roman"/>
                <w:sz w:val="20"/>
                <w:szCs w:val="20"/>
              </w:rPr>
              <w:t>2023г.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FA" w:rsidRPr="008474A2" w:rsidRDefault="00BF08FA" w:rsidP="00BF08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474A2">
              <w:rPr>
                <w:rFonts w:ascii="Times New Roman" w:hAnsi="Times New Roman"/>
                <w:sz w:val="20"/>
                <w:szCs w:val="20"/>
              </w:rPr>
              <w:t>2024г.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FA" w:rsidRPr="008474A2" w:rsidRDefault="00BF08F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474A2">
              <w:rPr>
                <w:rFonts w:ascii="Times New Roman" w:hAnsi="Times New Roman"/>
                <w:sz w:val="20"/>
                <w:szCs w:val="20"/>
              </w:rPr>
              <w:t>2025</w:t>
            </w:r>
            <w:r w:rsidR="008474A2">
              <w:rPr>
                <w:rFonts w:ascii="Times New Roman" w:hAnsi="Times New Roman"/>
                <w:sz w:val="20"/>
                <w:szCs w:val="20"/>
              </w:rPr>
              <w:t>г</w:t>
            </w:r>
            <w:r w:rsidRPr="008474A2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FA" w:rsidRPr="008474A2" w:rsidRDefault="00BF08FA" w:rsidP="00BF08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474A2">
              <w:rPr>
                <w:rFonts w:ascii="Times New Roman" w:hAnsi="Times New Roman"/>
                <w:sz w:val="20"/>
                <w:szCs w:val="20"/>
              </w:rPr>
              <w:t>2026-2030г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FA" w:rsidRPr="008474A2" w:rsidRDefault="00BF08F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F08FA" w:rsidRPr="009F6785" w:rsidTr="008474A2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FA" w:rsidRPr="009F6785" w:rsidRDefault="00BF08F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 xml:space="preserve">1 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FA" w:rsidRPr="009F6785" w:rsidRDefault="00BF08F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 xml:space="preserve">2 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FA" w:rsidRPr="009F6785" w:rsidRDefault="00BF08F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 xml:space="preserve">3 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FA" w:rsidRPr="009F6785" w:rsidRDefault="00BF08F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FA" w:rsidRPr="008474A2" w:rsidRDefault="00BF08F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474A2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FA" w:rsidRPr="008474A2" w:rsidRDefault="00BF08F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474A2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FA" w:rsidRPr="008474A2" w:rsidRDefault="00BF08F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474A2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FA" w:rsidRPr="008474A2" w:rsidRDefault="00BF08F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474A2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FA" w:rsidRPr="008474A2" w:rsidRDefault="00BF08FA" w:rsidP="00BF08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474A2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FA" w:rsidRPr="008474A2" w:rsidRDefault="00BF08FA" w:rsidP="00BF08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474A2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FA" w:rsidRPr="008474A2" w:rsidRDefault="00BF08F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474A2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FA" w:rsidRPr="008474A2" w:rsidRDefault="00BF08FA" w:rsidP="00BF08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474A2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</w:tr>
      <w:tr w:rsidR="00BF08FA" w:rsidRPr="009F6785" w:rsidTr="008474A2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FA" w:rsidRPr="009F6785" w:rsidRDefault="00BF08F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 xml:space="preserve">1 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FA" w:rsidRPr="009F6785" w:rsidRDefault="00BF08F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FA" w:rsidRPr="009F6785" w:rsidRDefault="00BF08F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FA" w:rsidRPr="009F6785" w:rsidRDefault="00BF08F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FA" w:rsidRPr="009F6785" w:rsidRDefault="00BF08F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FA" w:rsidRPr="009F6785" w:rsidRDefault="00BF08F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FA" w:rsidRPr="009F6785" w:rsidRDefault="00BF08F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FA" w:rsidRPr="009F6785" w:rsidRDefault="00BF08F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FA" w:rsidRPr="009F6785" w:rsidRDefault="00BF08F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FA" w:rsidRDefault="00BF08FA" w:rsidP="00BF08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BF08FA" w:rsidRPr="009F6785" w:rsidRDefault="00BF08FA" w:rsidP="00BF08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FA" w:rsidRPr="009F6785" w:rsidRDefault="00BF08F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FA" w:rsidRPr="009F6785" w:rsidRDefault="00BF08F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</w:tbl>
    <w:p w:rsidR="000C183A" w:rsidRPr="00722A5D" w:rsidRDefault="000C183A" w:rsidP="000C18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0C183A" w:rsidRPr="002F1C6D" w:rsidRDefault="000C183A" w:rsidP="000C18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C183A" w:rsidRPr="002F1C6D" w:rsidRDefault="000C183A" w:rsidP="000C18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C183A" w:rsidRPr="002F1C6D" w:rsidRDefault="000C183A" w:rsidP="000C18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C183A" w:rsidRPr="002F1C6D" w:rsidRDefault="000C183A" w:rsidP="000C18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C183A" w:rsidRPr="002F1C6D" w:rsidRDefault="000C183A" w:rsidP="000C18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C183A" w:rsidRPr="002F1C6D" w:rsidRDefault="000C183A" w:rsidP="000C18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C183A" w:rsidRDefault="000C183A" w:rsidP="0025452B">
      <w:pPr>
        <w:widowControl w:val="0"/>
        <w:tabs>
          <w:tab w:val="left" w:pos="1134"/>
          <w:tab w:val="left" w:pos="2268"/>
        </w:tabs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37C3A" w:rsidRDefault="00337C3A" w:rsidP="0025452B">
      <w:pPr>
        <w:widowControl w:val="0"/>
        <w:tabs>
          <w:tab w:val="left" w:pos="1134"/>
          <w:tab w:val="left" w:pos="2268"/>
        </w:tabs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37C3A" w:rsidRDefault="00337C3A" w:rsidP="0025452B">
      <w:pPr>
        <w:widowControl w:val="0"/>
        <w:tabs>
          <w:tab w:val="left" w:pos="1134"/>
          <w:tab w:val="left" w:pos="2268"/>
        </w:tabs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37C3A" w:rsidRDefault="00337C3A" w:rsidP="0025452B">
      <w:pPr>
        <w:widowControl w:val="0"/>
        <w:tabs>
          <w:tab w:val="left" w:pos="1134"/>
          <w:tab w:val="left" w:pos="2268"/>
        </w:tabs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37C3A" w:rsidRDefault="00337C3A" w:rsidP="0025452B">
      <w:pPr>
        <w:widowControl w:val="0"/>
        <w:tabs>
          <w:tab w:val="left" w:pos="1134"/>
          <w:tab w:val="left" w:pos="2268"/>
        </w:tabs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5452B" w:rsidRDefault="0025452B" w:rsidP="0025452B">
      <w:pPr>
        <w:widowControl w:val="0"/>
        <w:tabs>
          <w:tab w:val="left" w:pos="1134"/>
          <w:tab w:val="left" w:pos="2268"/>
        </w:tabs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C183A" w:rsidRDefault="000C183A" w:rsidP="000C183A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</w:p>
    <w:p w:rsidR="00781263" w:rsidRDefault="00781263" w:rsidP="000C183A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</w:p>
    <w:p w:rsidR="00781263" w:rsidRDefault="00781263" w:rsidP="000C183A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</w:p>
    <w:p w:rsidR="00781263" w:rsidRDefault="00781263" w:rsidP="000C183A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</w:p>
    <w:p w:rsidR="00781263" w:rsidRDefault="00781263" w:rsidP="000C183A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</w:p>
    <w:p w:rsidR="00781263" w:rsidRDefault="00781263" w:rsidP="000C183A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</w:p>
    <w:p w:rsidR="000C183A" w:rsidRPr="00E60304" w:rsidRDefault="00781263" w:rsidP="000C183A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Таблица 6</w:t>
      </w:r>
    </w:p>
    <w:p w:rsidR="000C183A" w:rsidRDefault="000C183A" w:rsidP="001A73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C183A" w:rsidRPr="00722A5D" w:rsidRDefault="000C183A" w:rsidP="001A73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722A5D">
        <w:rPr>
          <w:rFonts w:ascii="Times New Roman" w:hAnsi="Times New Roman"/>
          <w:sz w:val="20"/>
          <w:szCs w:val="20"/>
        </w:rPr>
        <w:t>Перечень возможных рисков при реализации муниципальной</w:t>
      </w:r>
    </w:p>
    <w:p w:rsidR="000C183A" w:rsidRPr="00722A5D" w:rsidRDefault="000C183A" w:rsidP="001A73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722A5D">
        <w:rPr>
          <w:rFonts w:ascii="Times New Roman" w:hAnsi="Times New Roman"/>
          <w:sz w:val="20"/>
          <w:szCs w:val="20"/>
        </w:rPr>
        <w:t>программы и мер по их преодолению</w:t>
      </w:r>
    </w:p>
    <w:p w:rsidR="000C183A" w:rsidRPr="00722A5D" w:rsidRDefault="000C183A" w:rsidP="000C183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0"/>
          <w:szCs w:val="20"/>
        </w:rPr>
      </w:pPr>
    </w:p>
    <w:tbl>
      <w:tblPr>
        <w:tblW w:w="15168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75"/>
        <w:gridCol w:w="7405"/>
        <w:gridCol w:w="7088"/>
      </w:tblGrid>
      <w:tr w:rsidR="000C183A" w:rsidRPr="009F6785" w:rsidTr="0025452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 xml:space="preserve">N </w:t>
            </w:r>
            <w:proofErr w:type="gramStart"/>
            <w:r w:rsidRPr="009F6785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9F6785">
              <w:rPr>
                <w:rFonts w:ascii="Times New Roman" w:hAnsi="Times New Roman"/>
                <w:sz w:val="20"/>
                <w:szCs w:val="20"/>
              </w:rPr>
              <w:t>/п</w:t>
            </w:r>
          </w:p>
        </w:tc>
        <w:tc>
          <w:tcPr>
            <w:tcW w:w="7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Описание риска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Меры по преодолению рисков</w:t>
            </w:r>
          </w:p>
        </w:tc>
      </w:tr>
      <w:tr w:rsidR="000C183A" w:rsidRPr="009F6785" w:rsidTr="0025452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  <w:tr w:rsidR="000C183A" w:rsidRPr="009F6785" w:rsidTr="0025452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 xml:space="preserve">Отсутствие заявок </w:t>
            </w:r>
            <w:r w:rsidRPr="00722A5D">
              <w:rPr>
                <w:rFonts w:ascii="Times New Roman" w:hAnsi="Times New Roman"/>
                <w:sz w:val="20"/>
                <w:szCs w:val="20"/>
              </w:rPr>
              <w:t>от субъектов малого и  среднего предпринимательства</w:t>
            </w:r>
          </w:p>
        </w:tc>
        <w:tc>
          <w:tcPr>
            <w:tcW w:w="70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183A" w:rsidRPr="009F6785" w:rsidRDefault="000C183A" w:rsidP="0025452B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Корректировка результатов исполнения муниципальной программы за счет  своевременного перераспределения экономии на более приоритетные направления расходов</w:t>
            </w:r>
          </w:p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183A" w:rsidRPr="009F6785" w:rsidTr="0025452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7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Сокращение бюджетного финансирования, выделенного на выполнение муниципальной программы</w:t>
            </w:r>
            <w:proofErr w:type="gramStart"/>
            <w:r w:rsidRPr="009F6785">
              <w:rPr>
                <w:rFonts w:ascii="Times New Roman" w:hAnsi="Times New Roman"/>
                <w:sz w:val="20"/>
                <w:szCs w:val="20"/>
              </w:rPr>
              <w:t xml:space="preserve"> ,</w:t>
            </w:r>
            <w:proofErr w:type="gramEnd"/>
            <w:r w:rsidRPr="009F6785">
              <w:rPr>
                <w:rFonts w:ascii="Times New Roman" w:hAnsi="Times New Roman"/>
                <w:sz w:val="20"/>
                <w:szCs w:val="20"/>
              </w:rPr>
              <w:t>что повлечет, исходя из новых бюджетных параметров, пересмотр задач муниципальной программы с точки зрения их сокращения или снижения ожидаемых результатов от их решения</w:t>
            </w:r>
          </w:p>
        </w:tc>
        <w:tc>
          <w:tcPr>
            <w:tcW w:w="70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183A" w:rsidRPr="009F6785" w:rsidTr="0025452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7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Правовые рискам реализации муниципальной программы - риски, связанные с изменениями законодательства (на федеральном и региональном уровнях). Регулирование данной группы рисков осуществляется посредством активной нормотворческой деятельности и законодательной инициативы.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В качестве мер управления указанными рисками в целях снижения отрицательных последствий в процессе реализации государственной программы будет осуществляться мониторинг действующего законодательства, влияющего на выполнение программных мероприятий, достижение поставленных целей и решение задач.</w:t>
            </w:r>
          </w:p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183A" w:rsidRPr="009F6785" w:rsidTr="0025452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7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25452B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Недостаточная активность субъектов малого и среднего предпринимательства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25452B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9F6785">
              <w:rPr>
                <w:rFonts w:ascii="Times New Roman" w:hAnsi="Times New Roman" w:cs="Times New Roman"/>
                <w:sz w:val="20"/>
                <w:szCs w:val="20"/>
              </w:rPr>
              <w:t>Корректировка мероприятий Программы с привлечением представителей субъектов малого и среднего предпринимательства</w:t>
            </w:r>
          </w:p>
        </w:tc>
      </w:tr>
    </w:tbl>
    <w:p w:rsidR="000C183A" w:rsidRDefault="000C183A" w:rsidP="000C18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0C183A" w:rsidRDefault="000C183A" w:rsidP="000C18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0C183A" w:rsidRDefault="000C183A" w:rsidP="000C18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0C183A" w:rsidRDefault="000C183A" w:rsidP="000C18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1A7356" w:rsidRDefault="001A7356" w:rsidP="000C18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1A7356" w:rsidRDefault="001A7356" w:rsidP="000C18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0C183A" w:rsidRDefault="000C183A" w:rsidP="001A735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781263" w:rsidRDefault="00781263" w:rsidP="001A735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781263" w:rsidRDefault="00781263" w:rsidP="001A735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781263" w:rsidRDefault="00781263" w:rsidP="001A735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16484A" w:rsidRDefault="0016484A" w:rsidP="001A735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0C183A" w:rsidRPr="00E71172" w:rsidRDefault="00781263" w:rsidP="001A735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7</w:t>
      </w:r>
    </w:p>
    <w:p w:rsidR="000C183A" w:rsidRDefault="000C183A" w:rsidP="000C18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0C183A" w:rsidRPr="00722A5D" w:rsidRDefault="000C183A" w:rsidP="001A73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722A5D">
        <w:rPr>
          <w:rFonts w:ascii="Times New Roman" w:hAnsi="Times New Roman"/>
          <w:sz w:val="20"/>
          <w:szCs w:val="20"/>
        </w:rPr>
        <w:t>Перечень объектов капитального строительства</w:t>
      </w:r>
    </w:p>
    <w:p w:rsidR="000C183A" w:rsidRPr="00722A5D" w:rsidRDefault="000C183A" w:rsidP="000C18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tbl>
      <w:tblPr>
        <w:tblW w:w="14884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2381"/>
        <w:gridCol w:w="4083"/>
        <w:gridCol w:w="3969"/>
        <w:gridCol w:w="3827"/>
      </w:tblGrid>
      <w:tr w:rsidR="000C183A" w:rsidRPr="009F6785" w:rsidTr="0025452B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 xml:space="preserve">N </w:t>
            </w:r>
            <w:proofErr w:type="gramStart"/>
            <w:r w:rsidRPr="009F6785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9F6785">
              <w:rPr>
                <w:rFonts w:ascii="Times New Roman" w:hAnsi="Times New Roman"/>
                <w:sz w:val="20"/>
                <w:szCs w:val="20"/>
              </w:rPr>
              <w:t>/п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Наименование объекта</w:t>
            </w:r>
          </w:p>
        </w:tc>
        <w:tc>
          <w:tcPr>
            <w:tcW w:w="4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Мощность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Срок строительства, проектирования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Источник финансирования</w:t>
            </w:r>
          </w:p>
        </w:tc>
      </w:tr>
      <w:tr w:rsidR="000C183A" w:rsidRPr="009F6785" w:rsidTr="0025452B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4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</w:tr>
      <w:tr w:rsidR="000C183A" w:rsidRPr="009F6785" w:rsidTr="0025452B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83A" w:rsidRPr="009F6785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78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</w:tbl>
    <w:p w:rsidR="000C183A" w:rsidRPr="00722A5D" w:rsidRDefault="000C183A" w:rsidP="000C18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0C183A" w:rsidRPr="002F1C6D" w:rsidRDefault="000C183A" w:rsidP="000C183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781263" w:rsidRDefault="00781263" w:rsidP="008474A2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</w:p>
    <w:p w:rsidR="000C183A" w:rsidRDefault="000C183A" w:rsidP="003E539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  <w:r w:rsidRPr="00E71172">
        <w:rPr>
          <w:rFonts w:ascii="Times New Roman" w:hAnsi="Times New Roman"/>
          <w:sz w:val="24"/>
          <w:szCs w:val="24"/>
        </w:rPr>
        <w:t>Таблиц</w:t>
      </w:r>
      <w:r w:rsidR="00781263">
        <w:rPr>
          <w:rFonts w:ascii="Times New Roman" w:hAnsi="Times New Roman"/>
          <w:sz w:val="24"/>
          <w:szCs w:val="24"/>
        </w:rPr>
        <w:t>а 8</w:t>
      </w:r>
    </w:p>
    <w:p w:rsidR="000C183A" w:rsidRPr="003E539A" w:rsidRDefault="000C183A" w:rsidP="003E539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A17DED">
        <w:rPr>
          <w:rFonts w:ascii="Times New Roman" w:hAnsi="Times New Roman"/>
          <w:sz w:val="20"/>
          <w:szCs w:val="20"/>
        </w:rPr>
        <w:t xml:space="preserve">План мероприятий, направленный на достижение значений (уровней) показателей </w:t>
      </w:r>
      <w:proofErr w:type="gramStart"/>
      <w:r w:rsidRPr="00A17DED">
        <w:rPr>
          <w:rFonts w:ascii="Times New Roman" w:hAnsi="Times New Roman"/>
          <w:sz w:val="20"/>
          <w:szCs w:val="20"/>
        </w:rPr>
        <w:t>оценки эффективности деятельности исполнительных органов государственной власти автономного округа</w:t>
      </w:r>
      <w:proofErr w:type="gramEnd"/>
      <w:r w:rsidRPr="00A17DED">
        <w:rPr>
          <w:rFonts w:ascii="Times New Roman" w:hAnsi="Times New Roman"/>
          <w:sz w:val="20"/>
          <w:szCs w:val="20"/>
        </w:rPr>
        <w:t xml:space="preserve"> на 2019-2024 года</w:t>
      </w:r>
    </w:p>
    <w:tbl>
      <w:tblPr>
        <w:tblW w:w="15024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26"/>
        <w:gridCol w:w="3543"/>
        <w:gridCol w:w="2977"/>
        <w:gridCol w:w="2835"/>
        <w:gridCol w:w="1275"/>
        <w:gridCol w:w="3968"/>
      </w:tblGrid>
      <w:tr w:rsidR="000C183A" w:rsidRPr="00EA221A" w:rsidTr="003E539A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5E41F1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1F1">
              <w:rPr>
                <w:rFonts w:ascii="Times New Roman" w:hAnsi="Times New Roman"/>
                <w:sz w:val="20"/>
                <w:szCs w:val="20"/>
              </w:rPr>
              <w:t xml:space="preserve">№ </w:t>
            </w:r>
            <w:proofErr w:type="gramStart"/>
            <w:r w:rsidRPr="005E41F1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5E41F1">
              <w:rPr>
                <w:rFonts w:ascii="Times New Roman" w:hAnsi="Times New Roman"/>
                <w:sz w:val="20"/>
                <w:szCs w:val="20"/>
              </w:rPr>
              <w:t xml:space="preserve">/п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5E41F1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1F1">
              <w:rPr>
                <w:rFonts w:ascii="Times New Roman" w:hAnsi="Times New Roman"/>
                <w:sz w:val="20"/>
                <w:szCs w:val="20"/>
              </w:rPr>
              <w:t>Номер, наименование мероприятия (таблица</w:t>
            </w:r>
            <w:proofErr w:type="gramStart"/>
            <w:r w:rsidRPr="005E41F1">
              <w:rPr>
                <w:rFonts w:ascii="Times New Roman" w:hAnsi="Times New Roman"/>
                <w:sz w:val="20"/>
                <w:szCs w:val="20"/>
              </w:rPr>
              <w:t>2</w:t>
            </w:r>
            <w:proofErr w:type="gramEnd"/>
            <w:r w:rsidRPr="005E41F1">
              <w:rPr>
                <w:rFonts w:ascii="Times New Roman" w:hAnsi="Times New Roman"/>
                <w:sz w:val="20"/>
                <w:szCs w:val="20"/>
              </w:rPr>
              <w:t xml:space="preserve">)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5E41F1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1F1">
              <w:rPr>
                <w:rFonts w:ascii="Times New Roman" w:hAnsi="Times New Roman"/>
                <w:sz w:val="20"/>
                <w:szCs w:val="20"/>
              </w:rPr>
              <w:t>Меры, направленные на достижение значений (уровней) показателей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5E41F1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1F1">
              <w:rPr>
                <w:rFonts w:ascii="Times New Roman" w:hAnsi="Times New Roman"/>
                <w:sz w:val="20"/>
                <w:szCs w:val="20"/>
              </w:rPr>
              <w:t>Наименование портфеля проектов, основанного на национальных и федеральных проектах Российской Федерации &lt;*&gt;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5E41F1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1F1">
              <w:rPr>
                <w:rFonts w:ascii="Times New Roman" w:hAnsi="Times New Roman"/>
                <w:sz w:val="20"/>
                <w:szCs w:val="20"/>
              </w:rPr>
              <w:t xml:space="preserve">Ответственный исполнитель/соисполнитель 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5E41F1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1F1">
              <w:rPr>
                <w:rFonts w:ascii="Times New Roman" w:hAnsi="Times New Roman"/>
                <w:sz w:val="20"/>
                <w:szCs w:val="20"/>
              </w:rPr>
              <w:t xml:space="preserve">Контрольное событие (промежуточный результат) </w:t>
            </w:r>
          </w:p>
        </w:tc>
      </w:tr>
      <w:tr w:rsidR="000C183A" w:rsidRPr="00EA221A" w:rsidTr="003E539A">
        <w:trPr>
          <w:trHeight w:val="198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A221A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221A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A221A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221A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A221A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221A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A221A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221A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A221A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221A"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A221A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221A"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</w:tr>
      <w:tr w:rsidR="000A122F" w:rsidRPr="00EA221A" w:rsidTr="000A122F">
        <w:trPr>
          <w:trHeight w:val="126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22F" w:rsidRPr="00EA221A" w:rsidRDefault="000A122F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221A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22F" w:rsidRDefault="000A122F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22A5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Создание условий для развития субъектов малого и среднего предпринимательства</w:t>
            </w:r>
          </w:p>
          <w:p w:rsidR="000A122F" w:rsidRDefault="000A122F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0A122F" w:rsidRDefault="000A122F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0A122F" w:rsidRDefault="000A122F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0A122F" w:rsidRPr="00EA221A" w:rsidRDefault="000A122F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A122F" w:rsidRDefault="000A122F" w:rsidP="000A12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0A122F" w:rsidRDefault="000A122F" w:rsidP="000A12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0A122F" w:rsidRDefault="000A122F" w:rsidP="000A12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0A122F" w:rsidRDefault="000A122F" w:rsidP="000A12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0A122F" w:rsidRDefault="000A122F" w:rsidP="000A12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0A122F" w:rsidRDefault="000A122F" w:rsidP="000A12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0A122F" w:rsidRPr="003E539A" w:rsidRDefault="000A122F" w:rsidP="000A12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E539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оказание финансовой поддержки субъектам малого и среднего предпринимательства;</w:t>
            </w:r>
          </w:p>
          <w:p w:rsidR="000A122F" w:rsidRPr="007E6F8E" w:rsidRDefault="000A122F" w:rsidP="000A12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E539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проведение мероприятий, </w:t>
            </w:r>
            <w:r w:rsidR="005B524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в том числе «круглых </w:t>
            </w:r>
            <w:proofErr w:type="spellStart"/>
            <w:r w:rsidR="005B524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столов»</w:t>
            </w:r>
            <w:proofErr w:type="gramStart"/>
            <w:r w:rsidR="005B524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,м</w:t>
            </w:r>
            <w:proofErr w:type="gramEnd"/>
            <w:r w:rsidR="005B524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астер</w:t>
            </w:r>
            <w:proofErr w:type="spellEnd"/>
            <w:r w:rsidR="005B524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</w:t>
            </w:r>
            <w:r w:rsidR="005B524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классов», </w:t>
            </w:r>
            <w:r w:rsidRPr="003E539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направленных на пропаганду и популяризацию предпринимательской деятельности</w:t>
            </w:r>
          </w:p>
          <w:p w:rsidR="000A122F" w:rsidRDefault="000A122F" w:rsidP="000A12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0A122F" w:rsidRDefault="000A122F" w:rsidP="000A12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0A122F" w:rsidRDefault="000A122F" w:rsidP="000A12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0A122F" w:rsidRDefault="000A122F" w:rsidP="000A12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0A122F" w:rsidRDefault="000A122F" w:rsidP="000A12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0A122F" w:rsidRDefault="000A122F" w:rsidP="000A12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0A122F" w:rsidRDefault="000A122F" w:rsidP="000A12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0A122F" w:rsidRPr="007E6F8E" w:rsidRDefault="000A122F" w:rsidP="000A12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A122F" w:rsidRPr="00D125F7" w:rsidRDefault="005B524C" w:rsidP="000A12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</w:t>
            </w:r>
            <w:r w:rsidR="000A122F" w:rsidRPr="00D125F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опуляризация предпринимательства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;</w:t>
            </w:r>
          </w:p>
          <w:p w:rsidR="000A122F" w:rsidRDefault="000A122F" w:rsidP="000A12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0A122F" w:rsidRPr="00EA221A" w:rsidRDefault="005B524C" w:rsidP="000A12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="000A122F" w:rsidRPr="00D125F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асширение доступа субъектов малого и среднего предпринимательства к финансовым ресурсам, в том числе к льготному финансированию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122F" w:rsidRDefault="000A122F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A122F" w:rsidRDefault="000A122F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A122F" w:rsidRDefault="000A122F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A122F" w:rsidRDefault="000A122F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A122F" w:rsidRDefault="000A122F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A122F" w:rsidRDefault="000A122F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A122F" w:rsidRPr="00EA221A" w:rsidRDefault="005B524C" w:rsidP="003E53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="000A122F" w:rsidRPr="00D125F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правление экономики</w:t>
            </w:r>
          </w:p>
        </w:tc>
        <w:tc>
          <w:tcPr>
            <w:tcW w:w="39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A122F" w:rsidRDefault="000A122F" w:rsidP="000A122F">
            <w:pPr>
              <w:autoSpaceDE w:val="0"/>
              <w:autoSpaceDN w:val="0"/>
              <w:adjustRightInd w:val="0"/>
              <w:spacing w:after="0" w:line="240" w:lineRule="auto"/>
              <w:ind w:firstLine="135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E6F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роведен мониторинг деятельности </w:t>
            </w:r>
            <w:r w:rsidRPr="007E6F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субъектов малого и среднего предпринимательства на территории города </w:t>
            </w:r>
            <w:proofErr w:type="spellStart"/>
            <w:r w:rsidRPr="007E6F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Покачи</w:t>
            </w:r>
            <w:proofErr w:type="spellEnd"/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;</w:t>
            </w:r>
          </w:p>
          <w:p w:rsidR="000A122F" w:rsidRPr="007E6F8E" w:rsidRDefault="000A122F" w:rsidP="000A122F">
            <w:pPr>
              <w:autoSpaceDE w:val="0"/>
              <w:autoSpaceDN w:val="0"/>
              <w:adjustRightInd w:val="0"/>
              <w:spacing w:after="0" w:line="240" w:lineRule="auto"/>
              <w:ind w:firstLine="135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оказана  информационно-консультационная  поддержка</w:t>
            </w:r>
            <w:r w:rsidRPr="007E6F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субъектам малого и среднего предпринимательства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города </w:t>
            </w:r>
            <w:proofErr w:type="spellStart"/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Покачи</w:t>
            </w:r>
            <w:proofErr w:type="spellEnd"/>
          </w:p>
          <w:p w:rsidR="000A122F" w:rsidRPr="007E6F8E" w:rsidRDefault="000A122F" w:rsidP="000A12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D125F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ыданы субсидии </w:t>
            </w:r>
            <w:proofErr w:type="spellStart"/>
            <w:r w:rsidRPr="00D125F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</w:t>
            </w:r>
            <w:r w:rsidRPr="007E6F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поддержку</w:t>
            </w:r>
            <w:proofErr w:type="spellEnd"/>
            <w:r w:rsidRPr="007E6F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развитие </w:t>
            </w:r>
            <w:r w:rsidRPr="007E6F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малого и с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реднего предпринимательства </w:t>
            </w:r>
            <w:r w:rsidRPr="007E6F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города </w:t>
            </w:r>
            <w:proofErr w:type="spellStart"/>
            <w:r w:rsidRPr="007E6F8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Покачи</w:t>
            </w:r>
            <w:proofErr w:type="spellEnd"/>
          </w:p>
        </w:tc>
      </w:tr>
      <w:tr w:rsidR="000A122F" w:rsidRPr="00EA221A" w:rsidTr="000A122F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22F" w:rsidRPr="00EA221A" w:rsidRDefault="000A122F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221A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22F" w:rsidRPr="00EA221A" w:rsidRDefault="000A122F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37A1"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  <w:t>Финансовая поддержка субъектов малого и среднего предпринимательства, осуществляющих социально-значимые виды деятельности</w:t>
            </w:r>
            <w:proofErr w:type="gramStart"/>
            <w:r w:rsidRPr="008537A1"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  <w:t xml:space="preserve"> ,</w:t>
            </w:r>
            <w:proofErr w:type="gramEnd"/>
            <w:r w:rsidRPr="008537A1"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  <w:t xml:space="preserve">определенные </w:t>
            </w:r>
            <w:r w:rsidRPr="008537A1"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  <w:lastRenderedPageBreak/>
              <w:t>муниципальными образованиями и деятельность в социальной сфере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122F" w:rsidRPr="00EA221A" w:rsidRDefault="000A122F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122F" w:rsidRPr="00EA221A" w:rsidRDefault="000A122F" w:rsidP="0025452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122F" w:rsidRPr="00EA221A" w:rsidRDefault="000A122F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122F" w:rsidRPr="00EA221A" w:rsidRDefault="000A122F" w:rsidP="003E539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A122F" w:rsidRPr="00EA221A" w:rsidTr="00BF654B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22F" w:rsidRPr="00EA221A" w:rsidRDefault="000A122F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221A"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22F" w:rsidRPr="00EA221A" w:rsidRDefault="000A122F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37A1"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  <w:t xml:space="preserve">Финансовая поддержка начинающих предпринимателей, в виде возмещения части </w:t>
            </w:r>
            <w:r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  <w:t xml:space="preserve">затрат, </w:t>
            </w:r>
            <w:r w:rsidRPr="008537A1">
              <w:rPr>
                <w:rFonts w:ascii="Times New Roman" w:eastAsia="Times New Roman" w:hAnsi="Times New Roman"/>
                <w:color w:val="000000"/>
                <w:sz w:val="19"/>
                <w:szCs w:val="19"/>
                <w:lang w:eastAsia="ru-RU"/>
              </w:rPr>
              <w:t>связанных с началом предпринимательской деятельности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22F" w:rsidRPr="00EA221A" w:rsidRDefault="000A122F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22F" w:rsidRPr="00EA221A" w:rsidRDefault="000A122F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22F" w:rsidRPr="00EA221A" w:rsidRDefault="000A122F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22F" w:rsidRPr="00EA221A" w:rsidRDefault="000A122F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E539A" w:rsidRDefault="000C183A" w:rsidP="003E539A">
      <w:pPr>
        <w:pStyle w:val="ConsPlusNormal"/>
        <w:tabs>
          <w:tab w:val="left" w:pos="245"/>
        </w:tabs>
        <w:outlineLvl w:val="2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5E41F1">
        <w:rPr>
          <w:rFonts w:ascii="Times New Roman" w:eastAsia="Calibri" w:hAnsi="Times New Roman" w:cs="Times New Roman"/>
          <w:sz w:val="20"/>
          <w:szCs w:val="20"/>
          <w:lang w:eastAsia="en-US"/>
        </w:rPr>
        <w:t>-----------------------------------------</w:t>
      </w:r>
      <w:r w:rsidRPr="005E41F1">
        <w:rPr>
          <w:rFonts w:ascii="Times New Roman" w:eastAsia="Calibri" w:hAnsi="Times New Roman" w:cs="Times New Roman"/>
          <w:sz w:val="20"/>
          <w:szCs w:val="20"/>
          <w:lang w:eastAsia="en-US"/>
        </w:rPr>
        <w:tab/>
      </w:r>
      <w:r w:rsidR="003E539A" w:rsidRPr="005E41F1">
        <w:rPr>
          <w:rFonts w:ascii="Times New Roman" w:eastAsia="Calibri" w:hAnsi="Times New Roman" w:cs="Times New Roman"/>
          <w:sz w:val="20"/>
          <w:szCs w:val="20"/>
          <w:lang w:eastAsia="en-US"/>
        </w:rPr>
        <w:t>Примечание:</w:t>
      </w:r>
    </w:p>
    <w:p w:rsidR="003E539A" w:rsidRPr="005E41F1" w:rsidRDefault="003E539A" w:rsidP="003E539A">
      <w:pPr>
        <w:pStyle w:val="ConsPlusNormal"/>
        <w:tabs>
          <w:tab w:val="left" w:pos="245"/>
        </w:tabs>
        <w:outlineLvl w:val="2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5E41F1">
        <w:rPr>
          <w:rFonts w:ascii="Times New Roman" w:eastAsia="Calibri" w:hAnsi="Times New Roman" w:cs="Times New Roman"/>
          <w:sz w:val="20"/>
          <w:szCs w:val="20"/>
          <w:lang w:eastAsia="en-US"/>
        </w:rPr>
        <w:t>&lt;*&gt; Указывается при наличии.</w:t>
      </w:r>
    </w:p>
    <w:p w:rsidR="00781263" w:rsidRDefault="00781263" w:rsidP="000C183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16484A" w:rsidRDefault="0016484A" w:rsidP="000C183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0C183A" w:rsidRPr="003710EA" w:rsidRDefault="000C183A" w:rsidP="000C183A">
      <w:pPr>
        <w:pStyle w:val="ConsPlusNormal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781263">
        <w:rPr>
          <w:rFonts w:ascii="Times New Roman" w:hAnsi="Times New Roman" w:cs="Times New Roman"/>
          <w:sz w:val="24"/>
          <w:szCs w:val="24"/>
        </w:rPr>
        <w:t>9</w:t>
      </w:r>
    </w:p>
    <w:p w:rsidR="000C183A" w:rsidRDefault="000C183A" w:rsidP="000C183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0C183A" w:rsidRPr="005E41F1" w:rsidRDefault="000C183A" w:rsidP="000C18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5E41F1">
        <w:rPr>
          <w:rFonts w:ascii="Times New Roman" w:hAnsi="Times New Roman"/>
          <w:sz w:val="20"/>
          <w:szCs w:val="20"/>
        </w:rPr>
        <w:t>Предложения граждан по реализации национальных проектов Российской Федерации в автономном округе, учтенные в муниципальной программе</w:t>
      </w:r>
    </w:p>
    <w:p w:rsidR="000C183A" w:rsidRPr="00EA221A" w:rsidRDefault="000C183A" w:rsidP="000C183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tbl>
      <w:tblPr>
        <w:tblW w:w="15168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2693"/>
        <w:gridCol w:w="2694"/>
        <w:gridCol w:w="2835"/>
        <w:gridCol w:w="3260"/>
        <w:gridCol w:w="2977"/>
      </w:tblGrid>
      <w:tr w:rsidR="000C183A" w:rsidRPr="00EA221A" w:rsidTr="008474A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5E41F1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1F1">
              <w:rPr>
                <w:rFonts w:ascii="Times New Roman" w:hAnsi="Times New Roman"/>
                <w:sz w:val="20"/>
                <w:szCs w:val="20"/>
              </w:rPr>
              <w:t>№</w:t>
            </w:r>
            <w:proofErr w:type="gramStart"/>
            <w:r w:rsidRPr="005E41F1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5E41F1">
              <w:rPr>
                <w:rFonts w:ascii="Times New Roman" w:hAnsi="Times New Roman"/>
                <w:sz w:val="20"/>
                <w:szCs w:val="20"/>
              </w:rPr>
              <w:t xml:space="preserve">/п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5E41F1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1F1">
              <w:rPr>
                <w:rFonts w:ascii="Times New Roman" w:hAnsi="Times New Roman"/>
                <w:sz w:val="20"/>
                <w:szCs w:val="20"/>
              </w:rPr>
              <w:t xml:space="preserve">Предложение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5E41F1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1F1">
              <w:rPr>
                <w:rFonts w:ascii="Times New Roman" w:hAnsi="Times New Roman"/>
                <w:sz w:val="20"/>
                <w:szCs w:val="20"/>
              </w:rPr>
              <w:t xml:space="preserve">Номер, наименование мероприятия </w:t>
            </w:r>
            <w:hyperlink r:id="rId18" w:history="1">
              <w:r w:rsidRPr="005E41F1">
                <w:rPr>
                  <w:rFonts w:ascii="Times New Roman" w:hAnsi="Times New Roman"/>
                  <w:sz w:val="20"/>
                  <w:szCs w:val="20"/>
                </w:rPr>
                <w:t xml:space="preserve">(таблица 2) </w:t>
              </w:r>
            </w:hyperlink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5E41F1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1F1">
              <w:rPr>
                <w:rFonts w:ascii="Times New Roman" w:hAnsi="Times New Roman"/>
                <w:sz w:val="20"/>
                <w:szCs w:val="20"/>
              </w:rPr>
              <w:t xml:space="preserve">Наименование целевого показателя </w:t>
            </w:r>
            <w:hyperlink r:id="rId19" w:history="1">
              <w:r w:rsidRPr="005E41F1">
                <w:rPr>
                  <w:rFonts w:ascii="Times New Roman" w:hAnsi="Times New Roman"/>
                  <w:sz w:val="20"/>
                  <w:szCs w:val="20"/>
                </w:rPr>
                <w:t xml:space="preserve">(таблица 1) </w:t>
              </w:r>
            </w:hyperlink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5E41F1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1F1">
              <w:rPr>
                <w:rFonts w:ascii="Times New Roman" w:hAnsi="Times New Roman"/>
                <w:sz w:val="20"/>
                <w:szCs w:val="20"/>
              </w:rPr>
              <w:t xml:space="preserve">Описание механизма реализации предложения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5E41F1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1F1">
              <w:rPr>
                <w:rFonts w:ascii="Times New Roman" w:hAnsi="Times New Roman"/>
                <w:sz w:val="20"/>
                <w:szCs w:val="20"/>
              </w:rPr>
              <w:t xml:space="preserve">Ответственный исполнитель </w:t>
            </w:r>
          </w:p>
        </w:tc>
      </w:tr>
      <w:tr w:rsidR="000C183A" w:rsidRPr="00EA221A" w:rsidTr="008474A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5E41F1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1F1">
              <w:rPr>
                <w:rFonts w:ascii="Times New Roman" w:hAnsi="Times New Roman"/>
                <w:sz w:val="20"/>
                <w:szCs w:val="20"/>
              </w:rPr>
              <w:t xml:space="preserve">1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A221A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221A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A221A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221A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A221A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221A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A221A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221A">
              <w:rPr>
                <w:rFonts w:ascii="Times New Roman" w:hAnsi="Times New Roman"/>
                <w:sz w:val="24"/>
                <w:szCs w:val="24"/>
              </w:rPr>
              <w:t xml:space="preserve">5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A221A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221A">
              <w:rPr>
                <w:rFonts w:ascii="Times New Roman" w:hAnsi="Times New Roman"/>
                <w:sz w:val="24"/>
                <w:szCs w:val="24"/>
              </w:rPr>
              <w:t xml:space="preserve">6 </w:t>
            </w:r>
          </w:p>
        </w:tc>
      </w:tr>
      <w:tr w:rsidR="000C183A" w:rsidRPr="00EA221A" w:rsidTr="008474A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5E41F1" w:rsidRDefault="000C183A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1F1">
              <w:rPr>
                <w:rFonts w:ascii="Times New Roman" w:hAnsi="Times New Roman"/>
                <w:sz w:val="20"/>
                <w:szCs w:val="20"/>
              </w:rPr>
              <w:t xml:space="preserve">1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41B" w:rsidRPr="00EA221A" w:rsidRDefault="002A641B" w:rsidP="002A64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A221A" w:rsidRDefault="002A641B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A221A" w:rsidRDefault="002A641B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A221A" w:rsidRDefault="002A641B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83A" w:rsidRPr="00EA221A" w:rsidRDefault="002A641B" w:rsidP="002545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0C183A" w:rsidRPr="00EA221A" w:rsidRDefault="000C183A" w:rsidP="000C183A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</w:p>
    <w:p w:rsidR="00B658F9" w:rsidRDefault="00B658F9" w:rsidP="000C183A"/>
    <w:sectPr w:rsidR="00B658F9" w:rsidSect="000C183A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6A0B" w:rsidRDefault="00096A0B" w:rsidP="000C183A">
      <w:pPr>
        <w:spacing w:after="0" w:line="240" w:lineRule="auto"/>
      </w:pPr>
      <w:r>
        <w:separator/>
      </w:r>
    </w:p>
  </w:endnote>
  <w:endnote w:type="continuationSeparator" w:id="0">
    <w:p w:rsidR="00096A0B" w:rsidRDefault="00096A0B" w:rsidP="000C18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A0B" w:rsidRPr="00AA067D" w:rsidRDefault="00096A0B" w:rsidP="0025452B">
    <w:pPr>
      <w:jc w:val="center"/>
      <w:rPr>
        <w:lang w:val="en-US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A0B" w:rsidRPr="00AA067D" w:rsidRDefault="00096A0B" w:rsidP="0025452B">
    <w:pPr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6A0B" w:rsidRDefault="00096A0B" w:rsidP="000C183A">
      <w:pPr>
        <w:spacing w:after="0" w:line="240" w:lineRule="auto"/>
      </w:pPr>
      <w:r>
        <w:separator/>
      </w:r>
    </w:p>
  </w:footnote>
  <w:footnote w:type="continuationSeparator" w:id="0">
    <w:p w:rsidR="00096A0B" w:rsidRDefault="00096A0B" w:rsidP="000C18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51662391"/>
      <w:docPartObj>
        <w:docPartGallery w:val="Page Numbers (Top of Page)"/>
        <w:docPartUnique/>
      </w:docPartObj>
    </w:sdtPr>
    <w:sdtContent>
      <w:p w:rsidR="00096A0B" w:rsidRDefault="00096A0B">
        <w:pPr>
          <w:pStyle w:val="a5"/>
          <w:jc w:val="center"/>
        </w:pPr>
        <w:r>
          <w:t xml:space="preserve">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50D2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A0B" w:rsidRPr="00FC4AA2" w:rsidRDefault="00096A0B" w:rsidP="0025452B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950D24">
      <w:rPr>
        <w:noProof/>
      </w:rPr>
      <w:t>20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F486013"/>
    <w:multiLevelType w:val="hybridMultilevel"/>
    <w:tmpl w:val="1BB42330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FDA4710"/>
    <w:multiLevelType w:val="hybridMultilevel"/>
    <w:tmpl w:val="BBCAE134"/>
    <w:lvl w:ilvl="0" w:tplc="8EA02448">
      <w:start w:val="1"/>
      <w:numFmt w:val="decimal"/>
      <w:lvlText w:val="%1."/>
      <w:lvlJc w:val="left"/>
      <w:pPr>
        <w:ind w:left="23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79" w:hanging="360"/>
      </w:pPr>
    </w:lvl>
    <w:lvl w:ilvl="2" w:tplc="0419001B" w:tentative="1">
      <w:start w:val="1"/>
      <w:numFmt w:val="lowerRoman"/>
      <w:lvlText w:val="%3."/>
      <w:lvlJc w:val="right"/>
      <w:pPr>
        <w:ind w:left="3299" w:hanging="180"/>
      </w:pPr>
    </w:lvl>
    <w:lvl w:ilvl="3" w:tplc="0419000F" w:tentative="1">
      <w:start w:val="1"/>
      <w:numFmt w:val="decimal"/>
      <w:lvlText w:val="%4."/>
      <w:lvlJc w:val="left"/>
      <w:pPr>
        <w:ind w:left="4019" w:hanging="360"/>
      </w:pPr>
    </w:lvl>
    <w:lvl w:ilvl="4" w:tplc="04190019" w:tentative="1">
      <w:start w:val="1"/>
      <w:numFmt w:val="lowerLetter"/>
      <w:lvlText w:val="%5."/>
      <w:lvlJc w:val="left"/>
      <w:pPr>
        <w:ind w:left="4739" w:hanging="360"/>
      </w:pPr>
    </w:lvl>
    <w:lvl w:ilvl="5" w:tplc="0419001B" w:tentative="1">
      <w:start w:val="1"/>
      <w:numFmt w:val="lowerRoman"/>
      <w:lvlText w:val="%6."/>
      <w:lvlJc w:val="right"/>
      <w:pPr>
        <w:ind w:left="5459" w:hanging="180"/>
      </w:pPr>
    </w:lvl>
    <w:lvl w:ilvl="6" w:tplc="0419000F" w:tentative="1">
      <w:start w:val="1"/>
      <w:numFmt w:val="decimal"/>
      <w:lvlText w:val="%7."/>
      <w:lvlJc w:val="left"/>
      <w:pPr>
        <w:ind w:left="6179" w:hanging="360"/>
      </w:pPr>
    </w:lvl>
    <w:lvl w:ilvl="7" w:tplc="04190019" w:tentative="1">
      <w:start w:val="1"/>
      <w:numFmt w:val="lowerLetter"/>
      <w:lvlText w:val="%8."/>
      <w:lvlJc w:val="left"/>
      <w:pPr>
        <w:ind w:left="6899" w:hanging="360"/>
      </w:pPr>
    </w:lvl>
    <w:lvl w:ilvl="8" w:tplc="0419001B" w:tentative="1">
      <w:start w:val="1"/>
      <w:numFmt w:val="lowerRoman"/>
      <w:lvlText w:val="%9."/>
      <w:lvlJc w:val="right"/>
      <w:pPr>
        <w:ind w:left="7619" w:hanging="180"/>
      </w:pPr>
    </w:lvl>
  </w:abstractNum>
  <w:abstractNum w:abstractNumId="3">
    <w:nsid w:val="100673B1"/>
    <w:multiLevelType w:val="hybridMultilevel"/>
    <w:tmpl w:val="ED02F27E"/>
    <w:lvl w:ilvl="0" w:tplc="D5D2641C">
      <w:start w:val="1"/>
      <w:numFmt w:val="decimal"/>
      <w:lvlText w:val="%1)"/>
      <w:lvlJc w:val="left"/>
      <w:pPr>
        <w:ind w:left="22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939" w:hanging="360"/>
      </w:pPr>
    </w:lvl>
    <w:lvl w:ilvl="2" w:tplc="0419001B" w:tentative="1">
      <w:start w:val="1"/>
      <w:numFmt w:val="lowerRoman"/>
      <w:lvlText w:val="%3."/>
      <w:lvlJc w:val="right"/>
      <w:pPr>
        <w:ind w:left="3659" w:hanging="180"/>
      </w:pPr>
    </w:lvl>
    <w:lvl w:ilvl="3" w:tplc="0419000F" w:tentative="1">
      <w:start w:val="1"/>
      <w:numFmt w:val="decimal"/>
      <w:lvlText w:val="%4."/>
      <w:lvlJc w:val="left"/>
      <w:pPr>
        <w:ind w:left="4379" w:hanging="360"/>
      </w:pPr>
    </w:lvl>
    <w:lvl w:ilvl="4" w:tplc="04190019" w:tentative="1">
      <w:start w:val="1"/>
      <w:numFmt w:val="lowerLetter"/>
      <w:lvlText w:val="%5."/>
      <w:lvlJc w:val="left"/>
      <w:pPr>
        <w:ind w:left="5099" w:hanging="360"/>
      </w:pPr>
    </w:lvl>
    <w:lvl w:ilvl="5" w:tplc="0419001B" w:tentative="1">
      <w:start w:val="1"/>
      <w:numFmt w:val="lowerRoman"/>
      <w:lvlText w:val="%6."/>
      <w:lvlJc w:val="right"/>
      <w:pPr>
        <w:ind w:left="5819" w:hanging="180"/>
      </w:pPr>
    </w:lvl>
    <w:lvl w:ilvl="6" w:tplc="0419000F" w:tentative="1">
      <w:start w:val="1"/>
      <w:numFmt w:val="decimal"/>
      <w:lvlText w:val="%7."/>
      <w:lvlJc w:val="left"/>
      <w:pPr>
        <w:ind w:left="6539" w:hanging="360"/>
      </w:pPr>
    </w:lvl>
    <w:lvl w:ilvl="7" w:tplc="04190019" w:tentative="1">
      <w:start w:val="1"/>
      <w:numFmt w:val="lowerLetter"/>
      <w:lvlText w:val="%8."/>
      <w:lvlJc w:val="left"/>
      <w:pPr>
        <w:ind w:left="7259" w:hanging="360"/>
      </w:pPr>
    </w:lvl>
    <w:lvl w:ilvl="8" w:tplc="0419001B" w:tentative="1">
      <w:start w:val="1"/>
      <w:numFmt w:val="lowerRoman"/>
      <w:lvlText w:val="%9."/>
      <w:lvlJc w:val="right"/>
      <w:pPr>
        <w:ind w:left="7979" w:hanging="180"/>
      </w:pPr>
    </w:lvl>
  </w:abstractNum>
  <w:abstractNum w:abstractNumId="4">
    <w:nsid w:val="150A4E2A"/>
    <w:multiLevelType w:val="hybridMultilevel"/>
    <w:tmpl w:val="AC4A33B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1B4019BD"/>
    <w:multiLevelType w:val="hybridMultilevel"/>
    <w:tmpl w:val="C4F6A55C"/>
    <w:lvl w:ilvl="0" w:tplc="38661E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BD72D52"/>
    <w:multiLevelType w:val="hybridMultilevel"/>
    <w:tmpl w:val="BAB4254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CC03B99"/>
    <w:multiLevelType w:val="hybridMultilevel"/>
    <w:tmpl w:val="4EF0BFA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2C515FA8"/>
    <w:multiLevelType w:val="hybridMultilevel"/>
    <w:tmpl w:val="DEFAA8EC"/>
    <w:lvl w:ilvl="0" w:tplc="8EA02448">
      <w:start w:val="1"/>
      <w:numFmt w:val="decimal"/>
      <w:lvlText w:val="%1."/>
      <w:lvlJc w:val="left"/>
      <w:pPr>
        <w:ind w:left="185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79" w:hanging="360"/>
      </w:pPr>
    </w:lvl>
    <w:lvl w:ilvl="2" w:tplc="0419001B" w:tentative="1">
      <w:start w:val="1"/>
      <w:numFmt w:val="lowerRoman"/>
      <w:lvlText w:val="%3."/>
      <w:lvlJc w:val="right"/>
      <w:pPr>
        <w:ind w:left="3299" w:hanging="180"/>
      </w:pPr>
    </w:lvl>
    <w:lvl w:ilvl="3" w:tplc="0419000F" w:tentative="1">
      <w:start w:val="1"/>
      <w:numFmt w:val="decimal"/>
      <w:lvlText w:val="%4."/>
      <w:lvlJc w:val="left"/>
      <w:pPr>
        <w:ind w:left="4019" w:hanging="360"/>
      </w:pPr>
    </w:lvl>
    <w:lvl w:ilvl="4" w:tplc="04190019" w:tentative="1">
      <w:start w:val="1"/>
      <w:numFmt w:val="lowerLetter"/>
      <w:lvlText w:val="%5."/>
      <w:lvlJc w:val="left"/>
      <w:pPr>
        <w:ind w:left="4739" w:hanging="360"/>
      </w:pPr>
    </w:lvl>
    <w:lvl w:ilvl="5" w:tplc="0419001B" w:tentative="1">
      <w:start w:val="1"/>
      <w:numFmt w:val="lowerRoman"/>
      <w:lvlText w:val="%6."/>
      <w:lvlJc w:val="right"/>
      <w:pPr>
        <w:ind w:left="5459" w:hanging="180"/>
      </w:pPr>
    </w:lvl>
    <w:lvl w:ilvl="6" w:tplc="0419000F" w:tentative="1">
      <w:start w:val="1"/>
      <w:numFmt w:val="decimal"/>
      <w:lvlText w:val="%7."/>
      <w:lvlJc w:val="left"/>
      <w:pPr>
        <w:ind w:left="6179" w:hanging="360"/>
      </w:pPr>
    </w:lvl>
    <w:lvl w:ilvl="7" w:tplc="04190019" w:tentative="1">
      <w:start w:val="1"/>
      <w:numFmt w:val="lowerLetter"/>
      <w:lvlText w:val="%8."/>
      <w:lvlJc w:val="left"/>
      <w:pPr>
        <w:ind w:left="6899" w:hanging="360"/>
      </w:pPr>
    </w:lvl>
    <w:lvl w:ilvl="8" w:tplc="0419001B" w:tentative="1">
      <w:start w:val="1"/>
      <w:numFmt w:val="lowerRoman"/>
      <w:lvlText w:val="%9."/>
      <w:lvlJc w:val="right"/>
      <w:pPr>
        <w:ind w:left="7619" w:hanging="180"/>
      </w:pPr>
    </w:lvl>
  </w:abstractNum>
  <w:abstractNum w:abstractNumId="9">
    <w:nsid w:val="416F093C"/>
    <w:multiLevelType w:val="hybridMultilevel"/>
    <w:tmpl w:val="A8F2BA12"/>
    <w:lvl w:ilvl="0" w:tplc="47FC1E92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DA487ABE">
      <w:start w:val="1"/>
      <w:numFmt w:val="decimal"/>
      <w:lvlText w:val="%2)"/>
      <w:lvlJc w:val="left"/>
      <w:pPr>
        <w:ind w:left="2839" w:hanging="105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43833B71"/>
    <w:multiLevelType w:val="hybridMultilevel"/>
    <w:tmpl w:val="543A973E"/>
    <w:lvl w:ilvl="0" w:tplc="8870DC26">
      <w:start w:val="4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44C62932"/>
    <w:multiLevelType w:val="hybridMultilevel"/>
    <w:tmpl w:val="2EEEC4A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5F1C77F8"/>
    <w:multiLevelType w:val="hybridMultilevel"/>
    <w:tmpl w:val="BF42D66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2BA196E"/>
    <w:multiLevelType w:val="hybridMultilevel"/>
    <w:tmpl w:val="9894FFC2"/>
    <w:lvl w:ilvl="0" w:tplc="52480B92">
      <w:start w:val="1"/>
      <w:numFmt w:val="decimal"/>
      <w:lvlText w:val="%1)"/>
      <w:lvlJc w:val="left"/>
      <w:pPr>
        <w:ind w:left="1070" w:hanging="360"/>
      </w:pPr>
      <w:rPr>
        <w:b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BBE7A0F"/>
    <w:multiLevelType w:val="hybridMultilevel"/>
    <w:tmpl w:val="F2706014"/>
    <w:lvl w:ilvl="0" w:tplc="A15E21BC">
      <w:start w:val="2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5">
    <w:nsid w:val="7FF93A64"/>
    <w:multiLevelType w:val="hybridMultilevel"/>
    <w:tmpl w:val="7F3A32F0"/>
    <w:lvl w:ilvl="0" w:tplc="6ADA9860">
      <w:start w:val="5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12"/>
  </w:num>
  <w:num w:numId="4">
    <w:abstractNumId w:val="3"/>
  </w:num>
  <w:num w:numId="5">
    <w:abstractNumId w:val="5"/>
  </w:num>
  <w:num w:numId="6">
    <w:abstractNumId w:val="7"/>
  </w:num>
  <w:num w:numId="7">
    <w:abstractNumId w:val="9"/>
  </w:num>
  <w:num w:numId="8">
    <w:abstractNumId w:val="15"/>
  </w:num>
  <w:num w:numId="9">
    <w:abstractNumId w:val="6"/>
  </w:num>
  <w:num w:numId="10">
    <w:abstractNumId w:val="11"/>
  </w:num>
  <w:num w:numId="11">
    <w:abstractNumId w:val="4"/>
  </w:num>
  <w:num w:numId="12">
    <w:abstractNumId w:val="14"/>
  </w:num>
  <w:num w:numId="13">
    <w:abstractNumId w:val="1"/>
  </w:num>
  <w:num w:numId="14">
    <w:abstractNumId w:val="10"/>
  </w:num>
  <w:num w:numId="15">
    <w:abstractNumId w:val="13"/>
  </w:num>
  <w:num w:numId="16">
    <w:abstractNumId w:val="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870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183A"/>
    <w:rsid w:val="00000B2F"/>
    <w:rsid w:val="00004D8E"/>
    <w:rsid w:val="00042E41"/>
    <w:rsid w:val="00077C5F"/>
    <w:rsid w:val="0009095C"/>
    <w:rsid w:val="00096A0B"/>
    <w:rsid w:val="000979B2"/>
    <w:rsid w:val="000A0B2A"/>
    <w:rsid w:val="000A122F"/>
    <w:rsid w:val="000C183A"/>
    <w:rsid w:val="000F0968"/>
    <w:rsid w:val="001112A0"/>
    <w:rsid w:val="001420D8"/>
    <w:rsid w:val="0016484A"/>
    <w:rsid w:val="001A1BED"/>
    <w:rsid w:val="001A5875"/>
    <w:rsid w:val="001A7356"/>
    <w:rsid w:val="002014FE"/>
    <w:rsid w:val="002118DA"/>
    <w:rsid w:val="00225581"/>
    <w:rsid w:val="002455B0"/>
    <w:rsid w:val="0025452B"/>
    <w:rsid w:val="00260413"/>
    <w:rsid w:val="00274BFB"/>
    <w:rsid w:val="002768CB"/>
    <w:rsid w:val="002A641B"/>
    <w:rsid w:val="002A7211"/>
    <w:rsid w:val="00337C3A"/>
    <w:rsid w:val="00351D40"/>
    <w:rsid w:val="003766A7"/>
    <w:rsid w:val="0038702A"/>
    <w:rsid w:val="003A66A4"/>
    <w:rsid w:val="003C7C68"/>
    <w:rsid w:val="003E539A"/>
    <w:rsid w:val="003E5978"/>
    <w:rsid w:val="00404EF4"/>
    <w:rsid w:val="0041050E"/>
    <w:rsid w:val="00466546"/>
    <w:rsid w:val="004821CE"/>
    <w:rsid w:val="004B7E2E"/>
    <w:rsid w:val="004C1BAC"/>
    <w:rsid w:val="004F5134"/>
    <w:rsid w:val="0050164A"/>
    <w:rsid w:val="005034D9"/>
    <w:rsid w:val="005068CD"/>
    <w:rsid w:val="00522969"/>
    <w:rsid w:val="00525981"/>
    <w:rsid w:val="00544754"/>
    <w:rsid w:val="0055616B"/>
    <w:rsid w:val="00556C1A"/>
    <w:rsid w:val="0057434E"/>
    <w:rsid w:val="005A663D"/>
    <w:rsid w:val="005B062D"/>
    <w:rsid w:val="005B0964"/>
    <w:rsid w:val="005B524C"/>
    <w:rsid w:val="005C466D"/>
    <w:rsid w:val="005D0B5F"/>
    <w:rsid w:val="005F4461"/>
    <w:rsid w:val="006020D0"/>
    <w:rsid w:val="00623F18"/>
    <w:rsid w:val="00670217"/>
    <w:rsid w:val="00673B61"/>
    <w:rsid w:val="0069256E"/>
    <w:rsid w:val="006C7457"/>
    <w:rsid w:val="006C7465"/>
    <w:rsid w:val="006D40DE"/>
    <w:rsid w:val="006D5A70"/>
    <w:rsid w:val="006E12F1"/>
    <w:rsid w:val="006E7B7A"/>
    <w:rsid w:val="006F7480"/>
    <w:rsid w:val="00701DFC"/>
    <w:rsid w:val="00702C21"/>
    <w:rsid w:val="00706FB0"/>
    <w:rsid w:val="007275AE"/>
    <w:rsid w:val="00740F0F"/>
    <w:rsid w:val="00746C31"/>
    <w:rsid w:val="00764ADD"/>
    <w:rsid w:val="00781263"/>
    <w:rsid w:val="00782162"/>
    <w:rsid w:val="00786114"/>
    <w:rsid w:val="007962E1"/>
    <w:rsid w:val="007B7228"/>
    <w:rsid w:val="007D7046"/>
    <w:rsid w:val="007E4C42"/>
    <w:rsid w:val="007F0B9F"/>
    <w:rsid w:val="007F25FF"/>
    <w:rsid w:val="00801D7A"/>
    <w:rsid w:val="008020C4"/>
    <w:rsid w:val="0080417A"/>
    <w:rsid w:val="008474A2"/>
    <w:rsid w:val="00870152"/>
    <w:rsid w:val="00870AE6"/>
    <w:rsid w:val="00873B96"/>
    <w:rsid w:val="00890D00"/>
    <w:rsid w:val="00897CF5"/>
    <w:rsid w:val="008C50BC"/>
    <w:rsid w:val="008C53BF"/>
    <w:rsid w:val="008D0A2E"/>
    <w:rsid w:val="008E45B6"/>
    <w:rsid w:val="008E7255"/>
    <w:rsid w:val="008F6218"/>
    <w:rsid w:val="00901162"/>
    <w:rsid w:val="00924350"/>
    <w:rsid w:val="00936BEE"/>
    <w:rsid w:val="0094709C"/>
    <w:rsid w:val="00950D24"/>
    <w:rsid w:val="00967000"/>
    <w:rsid w:val="0099666D"/>
    <w:rsid w:val="009A4721"/>
    <w:rsid w:val="009B4F13"/>
    <w:rsid w:val="009F16A7"/>
    <w:rsid w:val="00A005DE"/>
    <w:rsid w:val="00A06FA1"/>
    <w:rsid w:val="00A0746F"/>
    <w:rsid w:val="00A30291"/>
    <w:rsid w:val="00A329FD"/>
    <w:rsid w:val="00A56B3E"/>
    <w:rsid w:val="00A57665"/>
    <w:rsid w:val="00AA1774"/>
    <w:rsid w:val="00AB36ED"/>
    <w:rsid w:val="00AB3C66"/>
    <w:rsid w:val="00AB3EAA"/>
    <w:rsid w:val="00AD1613"/>
    <w:rsid w:val="00AE38A4"/>
    <w:rsid w:val="00B22F3C"/>
    <w:rsid w:val="00B25013"/>
    <w:rsid w:val="00B27A7E"/>
    <w:rsid w:val="00B27D43"/>
    <w:rsid w:val="00B34155"/>
    <w:rsid w:val="00B41E62"/>
    <w:rsid w:val="00B5532A"/>
    <w:rsid w:val="00B658F9"/>
    <w:rsid w:val="00B70735"/>
    <w:rsid w:val="00B74EAF"/>
    <w:rsid w:val="00B7523C"/>
    <w:rsid w:val="00B80BA5"/>
    <w:rsid w:val="00B87001"/>
    <w:rsid w:val="00BA3E97"/>
    <w:rsid w:val="00BD3797"/>
    <w:rsid w:val="00BD7CB3"/>
    <w:rsid w:val="00BF08FA"/>
    <w:rsid w:val="00BF2D14"/>
    <w:rsid w:val="00BF654B"/>
    <w:rsid w:val="00C224C3"/>
    <w:rsid w:val="00C3375A"/>
    <w:rsid w:val="00C41935"/>
    <w:rsid w:val="00C4274D"/>
    <w:rsid w:val="00C452C1"/>
    <w:rsid w:val="00C556FF"/>
    <w:rsid w:val="00C76D37"/>
    <w:rsid w:val="00C91371"/>
    <w:rsid w:val="00CB232E"/>
    <w:rsid w:val="00CE0DB7"/>
    <w:rsid w:val="00CE1662"/>
    <w:rsid w:val="00D565F3"/>
    <w:rsid w:val="00D6629F"/>
    <w:rsid w:val="00D860DB"/>
    <w:rsid w:val="00D90FEF"/>
    <w:rsid w:val="00D95F0B"/>
    <w:rsid w:val="00DA199E"/>
    <w:rsid w:val="00DB4808"/>
    <w:rsid w:val="00DB6B84"/>
    <w:rsid w:val="00DC2676"/>
    <w:rsid w:val="00DE59E6"/>
    <w:rsid w:val="00E16DBE"/>
    <w:rsid w:val="00E501FE"/>
    <w:rsid w:val="00E61EF1"/>
    <w:rsid w:val="00E82FAB"/>
    <w:rsid w:val="00E84A40"/>
    <w:rsid w:val="00E85920"/>
    <w:rsid w:val="00EC090E"/>
    <w:rsid w:val="00ED6DFE"/>
    <w:rsid w:val="00F16CE9"/>
    <w:rsid w:val="00F32D36"/>
    <w:rsid w:val="00F42DE1"/>
    <w:rsid w:val="00F46B90"/>
    <w:rsid w:val="00F7319C"/>
    <w:rsid w:val="00FA34B6"/>
    <w:rsid w:val="00FA3AA9"/>
    <w:rsid w:val="00FA58D2"/>
    <w:rsid w:val="00FB2743"/>
    <w:rsid w:val="00FB5A15"/>
    <w:rsid w:val="00FD5F16"/>
    <w:rsid w:val="00FF554C"/>
    <w:rsid w:val="00FF5E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70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0BA5"/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uiPriority w:val="9"/>
    <w:unhideWhenUsed/>
    <w:qFormat/>
    <w:rsid w:val="000C183A"/>
    <w:pPr>
      <w:keepNext/>
      <w:keepLines/>
      <w:suppressAutoHyphen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  <w:lang w:eastAsia="ar-SA"/>
    </w:rPr>
  </w:style>
  <w:style w:type="paragraph" w:styleId="3">
    <w:name w:val="heading 3"/>
    <w:basedOn w:val="a"/>
    <w:next w:val="a"/>
    <w:link w:val="30"/>
    <w:unhideWhenUsed/>
    <w:qFormat/>
    <w:rsid w:val="000C183A"/>
    <w:pPr>
      <w:keepNext/>
      <w:widowControl w:val="0"/>
      <w:tabs>
        <w:tab w:val="num" w:pos="1800"/>
      </w:tabs>
      <w:suppressAutoHyphens/>
      <w:autoSpaceDE w:val="0"/>
      <w:spacing w:after="0" w:line="100" w:lineRule="atLeast"/>
      <w:ind w:left="1800" w:hanging="720"/>
      <w:jc w:val="both"/>
      <w:outlineLvl w:val="2"/>
    </w:pPr>
    <w:rPr>
      <w:rFonts w:ascii="Times New Roman" w:eastAsia="Times New Roman" w:hAnsi="Times New Roman"/>
      <w:sz w:val="28"/>
      <w:szCs w:val="20"/>
      <w:lang w:eastAsia="ar-SA"/>
    </w:rPr>
  </w:style>
  <w:style w:type="paragraph" w:styleId="4">
    <w:name w:val="heading 4"/>
    <w:basedOn w:val="a"/>
    <w:next w:val="a"/>
    <w:link w:val="40"/>
    <w:semiHidden/>
    <w:unhideWhenUsed/>
    <w:qFormat/>
    <w:rsid w:val="000C183A"/>
    <w:pPr>
      <w:keepNext/>
      <w:widowControl w:val="0"/>
      <w:tabs>
        <w:tab w:val="num" w:pos="2520"/>
      </w:tabs>
      <w:suppressAutoHyphens/>
      <w:autoSpaceDE w:val="0"/>
      <w:spacing w:after="0" w:line="100" w:lineRule="atLeast"/>
      <w:ind w:left="2520" w:hanging="1080"/>
      <w:outlineLvl w:val="3"/>
    </w:pPr>
    <w:rPr>
      <w:rFonts w:ascii="Times New Roman" w:eastAsia="Times New Roman" w:hAnsi="Times New Roman"/>
      <w:sz w:val="28"/>
      <w:szCs w:val="20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C183A"/>
    <w:rPr>
      <w:rFonts w:ascii="Cambria" w:eastAsia="Times New Roman" w:hAnsi="Cambria" w:cs="Times New Roman"/>
      <w:b/>
      <w:bCs/>
      <w:color w:val="4F81BD"/>
      <w:sz w:val="26"/>
      <w:szCs w:val="26"/>
      <w:lang w:eastAsia="ar-SA"/>
    </w:rPr>
  </w:style>
  <w:style w:type="character" w:customStyle="1" w:styleId="30">
    <w:name w:val="Заголовок 3 Знак"/>
    <w:basedOn w:val="a0"/>
    <w:link w:val="3"/>
    <w:rsid w:val="000C183A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semiHidden/>
    <w:rsid w:val="000C183A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ConsPlusNormal">
    <w:name w:val="ConsPlusNormal"/>
    <w:link w:val="ConsPlusNormal0"/>
    <w:qFormat/>
    <w:rsid w:val="000C183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ConsPlusNormal0">
    <w:name w:val="ConsPlusNormal Знак"/>
    <w:link w:val="ConsPlusNormal"/>
    <w:locked/>
    <w:rsid w:val="000C183A"/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rsid w:val="000C183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0C183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0C183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0C183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0C183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0C183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0C183A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C183A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C183A"/>
    <w:rPr>
      <w:rFonts w:ascii="Tahoma" w:eastAsia="Calibri" w:hAnsi="Tahoma" w:cs="Times New Roman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0C18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C183A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0C18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C183A"/>
    <w:rPr>
      <w:rFonts w:ascii="Calibri" w:eastAsia="Calibri" w:hAnsi="Calibri" w:cs="Times New Roman"/>
    </w:rPr>
  </w:style>
  <w:style w:type="paragraph" w:styleId="a9">
    <w:name w:val="No Spacing"/>
    <w:autoRedefine/>
    <w:uiPriority w:val="1"/>
    <w:qFormat/>
    <w:rsid w:val="000C183A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table" w:styleId="aa">
    <w:name w:val="Table Grid"/>
    <w:basedOn w:val="a1"/>
    <w:uiPriority w:val="59"/>
    <w:rsid w:val="000C183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link w:val="ac"/>
    <w:uiPriority w:val="34"/>
    <w:qFormat/>
    <w:rsid w:val="000C183A"/>
    <w:pPr>
      <w:ind w:left="720"/>
      <w:contextualSpacing/>
    </w:pPr>
  </w:style>
  <w:style w:type="character" w:customStyle="1" w:styleId="ac">
    <w:name w:val="Абзац списка Знак"/>
    <w:link w:val="ab"/>
    <w:uiPriority w:val="34"/>
    <w:locked/>
    <w:rsid w:val="000C183A"/>
    <w:rPr>
      <w:rFonts w:ascii="Calibri" w:eastAsia="Calibri" w:hAnsi="Calibri" w:cs="Times New Roman"/>
    </w:rPr>
  </w:style>
  <w:style w:type="character" w:styleId="ad">
    <w:name w:val="Hyperlink"/>
    <w:uiPriority w:val="99"/>
    <w:semiHidden/>
    <w:unhideWhenUsed/>
    <w:rsid w:val="000C183A"/>
    <w:rPr>
      <w:color w:val="0000FF"/>
      <w:u w:val="single"/>
    </w:rPr>
  </w:style>
  <w:style w:type="numbering" w:customStyle="1" w:styleId="1">
    <w:name w:val="Нет списка1"/>
    <w:next w:val="a2"/>
    <w:uiPriority w:val="99"/>
    <w:semiHidden/>
    <w:unhideWhenUsed/>
    <w:rsid w:val="00556C1A"/>
  </w:style>
  <w:style w:type="table" w:customStyle="1" w:styleId="10">
    <w:name w:val="Сетка таблицы1"/>
    <w:basedOn w:val="a1"/>
    <w:next w:val="aa"/>
    <w:uiPriority w:val="59"/>
    <w:rsid w:val="00556C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">
    <w:name w:val="Нет списка11"/>
    <w:next w:val="a2"/>
    <w:uiPriority w:val="99"/>
    <w:semiHidden/>
    <w:unhideWhenUsed/>
    <w:rsid w:val="00556C1A"/>
  </w:style>
  <w:style w:type="table" w:customStyle="1" w:styleId="110">
    <w:name w:val="Сетка таблицы11"/>
    <w:basedOn w:val="a1"/>
    <w:next w:val="aa"/>
    <w:uiPriority w:val="59"/>
    <w:rsid w:val="00556C1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0BA5"/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uiPriority w:val="9"/>
    <w:unhideWhenUsed/>
    <w:qFormat/>
    <w:rsid w:val="000C183A"/>
    <w:pPr>
      <w:keepNext/>
      <w:keepLines/>
      <w:suppressAutoHyphen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  <w:lang w:eastAsia="ar-SA"/>
    </w:rPr>
  </w:style>
  <w:style w:type="paragraph" w:styleId="3">
    <w:name w:val="heading 3"/>
    <w:basedOn w:val="a"/>
    <w:next w:val="a"/>
    <w:link w:val="30"/>
    <w:unhideWhenUsed/>
    <w:qFormat/>
    <w:rsid w:val="000C183A"/>
    <w:pPr>
      <w:keepNext/>
      <w:widowControl w:val="0"/>
      <w:tabs>
        <w:tab w:val="num" w:pos="1800"/>
      </w:tabs>
      <w:suppressAutoHyphens/>
      <w:autoSpaceDE w:val="0"/>
      <w:spacing w:after="0" w:line="100" w:lineRule="atLeast"/>
      <w:ind w:left="1800" w:hanging="720"/>
      <w:jc w:val="both"/>
      <w:outlineLvl w:val="2"/>
    </w:pPr>
    <w:rPr>
      <w:rFonts w:ascii="Times New Roman" w:eastAsia="Times New Roman" w:hAnsi="Times New Roman"/>
      <w:sz w:val="28"/>
      <w:szCs w:val="20"/>
      <w:lang w:eastAsia="ar-SA"/>
    </w:rPr>
  </w:style>
  <w:style w:type="paragraph" w:styleId="4">
    <w:name w:val="heading 4"/>
    <w:basedOn w:val="a"/>
    <w:next w:val="a"/>
    <w:link w:val="40"/>
    <w:semiHidden/>
    <w:unhideWhenUsed/>
    <w:qFormat/>
    <w:rsid w:val="000C183A"/>
    <w:pPr>
      <w:keepNext/>
      <w:widowControl w:val="0"/>
      <w:tabs>
        <w:tab w:val="num" w:pos="2520"/>
      </w:tabs>
      <w:suppressAutoHyphens/>
      <w:autoSpaceDE w:val="0"/>
      <w:spacing w:after="0" w:line="100" w:lineRule="atLeast"/>
      <w:ind w:left="2520" w:hanging="1080"/>
      <w:outlineLvl w:val="3"/>
    </w:pPr>
    <w:rPr>
      <w:rFonts w:ascii="Times New Roman" w:eastAsia="Times New Roman" w:hAnsi="Times New Roman"/>
      <w:sz w:val="28"/>
      <w:szCs w:val="20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C183A"/>
    <w:rPr>
      <w:rFonts w:ascii="Cambria" w:eastAsia="Times New Roman" w:hAnsi="Cambria" w:cs="Times New Roman"/>
      <w:b/>
      <w:bCs/>
      <w:color w:val="4F81BD"/>
      <w:sz w:val="26"/>
      <w:szCs w:val="26"/>
      <w:lang w:eastAsia="ar-SA"/>
    </w:rPr>
  </w:style>
  <w:style w:type="character" w:customStyle="1" w:styleId="30">
    <w:name w:val="Заголовок 3 Знак"/>
    <w:basedOn w:val="a0"/>
    <w:link w:val="3"/>
    <w:rsid w:val="000C183A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semiHidden/>
    <w:rsid w:val="000C183A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ConsPlusNormal">
    <w:name w:val="ConsPlusNormal"/>
    <w:link w:val="ConsPlusNormal0"/>
    <w:qFormat/>
    <w:rsid w:val="000C183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ConsPlusNormal0">
    <w:name w:val="ConsPlusNormal Знак"/>
    <w:link w:val="ConsPlusNormal"/>
    <w:locked/>
    <w:rsid w:val="000C183A"/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rsid w:val="000C183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0C183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0C183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0C183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0C183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0C183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0C183A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C183A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C183A"/>
    <w:rPr>
      <w:rFonts w:ascii="Tahoma" w:eastAsia="Calibri" w:hAnsi="Tahoma" w:cs="Times New Roman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0C18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C183A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0C18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C183A"/>
    <w:rPr>
      <w:rFonts w:ascii="Calibri" w:eastAsia="Calibri" w:hAnsi="Calibri" w:cs="Times New Roman"/>
    </w:rPr>
  </w:style>
  <w:style w:type="paragraph" w:styleId="a9">
    <w:name w:val="No Spacing"/>
    <w:autoRedefine/>
    <w:uiPriority w:val="1"/>
    <w:qFormat/>
    <w:rsid w:val="000C183A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table" w:styleId="aa">
    <w:name w:val="Table Grid"/>
    <w:basedOn w:val="a1"/>
    <w:uiPriority w:val="59"/>
    <w:rsid w:val="000C183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link w:val="ac"/>
    <w:uiPriority w:val="34"/>
    <w:qFormat/>
    <w:rsid w:val="000C183A"/>
    <w:pPr>
      <w:ind w:left="720"/>
      <w:contextualSpacing/>
    </w:pPr>
  </w:style>
  <w:style w:type="character" w:customStyle="1" w:styleId="ac">
    <w:name w:val="Абзац списка Знак"/>
    <w:link w:val="ab"/>
    <w:uiPriority w:val="34"/>
    <w:locked/>
    <w:rsid w:val="000C183A"/>
    <w:rPr>
      <w:rFonts w:ascii="Calibri" w:eastAsia="Calibri" w:hAnsi="Calibri" w:cs="Times New Roman"/>
    </w:rPr>
  </w:style>
  <w:style w:type="character" w:styleId="ad">
    <w:name w:val="Hyperlink"/>
    <w:uiPriority w:val="99"/>
    <w:semiHidden/>
    <w:unhideWhenUsed/>
    <w:rsid w:val="000C183A"/>
    <w:rPr>
      <w:color w:val="0000FF"/>
      <w:u w:val="single"/>
    </w:rPr>
  </w:style>
  <w:style w:type="numbering" w:customStyle="1" w:styleId="1">
    <w:name w:val="Нет списка1"/>
    <w:next w:val="a2"/>
    <w:uiPriority w:val="99"/>
    <w:semiHidden/>
    <w:unhideWhenUsed/>
    <w:rsid w:val="00556C1A"/>
  </w:style>
  <w:style w:type="table" w:customStyle="1" w:styleId="10">
    <w:name w:val="Сетка таблицы1"/>
    <w:basedOn w:val="a1"/>
    <w:next w:val="aa"/>
    <w:uiPriority w:val="59"/>
    <w:rsid w:val="00556C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">
    <w:name w:val="Нет списка11"/>
    <w:next w:val="a2"/>
    <w:uiPriority w:val="99"/>
    <w:semiHidden/>
    <w:unhideWhenUsed/>
    <w:rsid w:val="00556C1A"/>
  </w:style>
  <w:style w:type="table" w:customStyle="1" w:styleId="110">
    <w:name w:val="Сетка таблицы11"/>
    <w:basedOn w:val="a1"/>
    <w:next w:val="aa"/>
    <w:uiPriority w:val="59"/>
    <w:rsid w:val="00556C1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7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6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14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44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file:///C:\Users\nikulinaya\Documents\&#1052;&#1086;&#1080;%20&#1076;&#1086;&#1082;&#1091;&#1084;&#1077;&#1085;&#1090;&#1099;\&#1043;&#1055;\&#1057;&#1086;&#1094;&#1087;&#1086;&#1076;&#1076;&#1077;&#1088;&#1078;&#1082;&#1072;%202025-2030\&#1055;&#1088;&#1086;&#1077;&#1082;&#1090;%202018-2025%20&#1080;%20&#1076;&#1086;%202030\&#1040;&#1082;&#1090;&#1091;&#1072;&#1083;&#1082;&#1072;%20&#1089;%20&#1080;&#1079;&#1084;.%20&#1076;&#1086;%202030%20&#1085;&#1072;%2004.09.2017.docx" TargetMode="External"/><Relationship Id="rId18" Type="http://schemas.openxmlformats.org/officeDocument/2006/relationships/hyperlink" Target="consultantplus://offline/ref=AC06E570D27381CB577F654296A9AA0A4B81A69AEAF576F17B5C3B6FEC2E0B9E2F608AAF80A81ED56994278724A18524EAD8FEF1E5E94AC55F0B4371LEVDL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411D012BEB2892CF46316D92FC6D9D20CFDFD4A00036E3FBA861E81014E7590BC2B3D0E7B2339380CAD01430G4oAL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AD329D3180997F68F083331197AFDE4559C34338A3565B0A2382EBD497NEW2L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oleObject" Target="embeddings/oleObject1.bin"/><Relationship Id="rId19" Type="http://schemas.openxmlformats.org/officeDocument/2006/relationships/hyperlink" Target="consultantplus://offline/ref=AC06E570D27381CB577F654296A9AA0A4B81A69AEAF576F17B5C3B6FEC2E0B9E2F608AAF80A81ED56994268F2BA18524EAD8FEF1E5E94AC55F0B4371LEVDL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4C5BA3-74C3-4929-87F6-600C923B71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32</Pages>
  <Words>7520</Words>
  <Characters>42866</Characters>
  <Application>Microsoft Office Word</Application>
  <DocSecurity>0</DocSecurity>
  <Lines>357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Сабитова Альбина Занировна</dc:creator>
  <cp:lastModifiedBy>Сабитова Альбина Занировна</cp:lastModifiedBy>
  <cp:revision>16</cp:revision>
  <cp:lastPrinted>2019-10-17T04:22:00Z</cp:lastPrinted>
  <dcterms:created xsi:type="dcterms:W3CDTF">2020-04-01T07:44:00Z</dcterms:created>
  <dcterms:modified xsi:type="dcterms:W3CDTF">2020-04-01T09:45:00Z</dcterms:modified>
</cp:coreProperties>
</file>